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D5" w:rsidRPr="00BF272A" w:rsidRDefault="003C2FD5" w:rsidP="00D41B5E">
      <w:pPr>
        <w:pStyle w:val="Normal"/>
        <w:spacing w:after="24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BF272A">
        <w:rPr>
          <w:rFonts w:ascii="Sylfaen" w:hAnsi="Sylfaen" w:cs="Sylfaen"/>
          <w:b/>
          <w:noProof/>
          <w:sz w:val="22"/>
          <w:szCs w:val="22"/>
          <w:lang w:val="pt-BR"/>
        </w:rPr>
        <w:t>განმარტებითი</w:t>
      </w:r>
      <w:r w:rsidRPr="00BF272A">
        <w:rPr>
          <w:rFonts w:ascii="Sylfaen" w:hAnsi="Sylfaen"/>
          <w:b/>
          <w:noProof/>
          <w:sz w:val="22"/>
          <w:szCs w:val="22"/>
          <w:lang w:val="pt-BR"/>
        </w:rPr>
        <w:t xml:space="preserve">  </w:t>
      </w:r>
      <w:r w:rsidRPr="00BF272A">
        <w:rPr>
          <w:rFonts w:ascii="Sylfaen" w:hAnsi="Sylfaen" w:cs="Sylfaen"/>
          <w:b/>
          <w:noProof/>
          <w:sz w:val="22"/>
          <w:szCs w:val="22"/>
          <w:lang w:val="pt-BR"/>
        </w:rPr>
        <w:t>ბარათი</w:t>
      </w:r>
    </w:p>
    <w:p w:rsidR="009F0415" w:rsidRPr="00BF272A" w:rsidRDefault="00477C77" w:rsidP="00D41B5E">
      <w:pPr>
        <w:pStyle w:val="Normal"/>
        <w:spacing w:after="24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>
        <w:rPr>
          <w:rFonts w:ascii="Sylfaen" w:hAnsi="Sylfaen"/>
          <w:b/>
          <w:noProof/>
          <w:sz w:val="22"/>
          <w:szCs w:val="22"/>
          <w:lang w:val="ka-GE"/>
        </w:rPr>
        <w:t>საკრებულოს დადგენილების პროექტზე</w:t>
      </w:r>
    </w:p>
    <w:p w:rsidR="00354274" w:rsidRPr="00146838" w:rsidRDefault="00CA2118" w:rsidP="00D41B5E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„</w:t>
      </w:r>
      <w:r w:rsidR="00E277C0">
        <w:rPr>
          <w:rFonts w:ascii="Sylfaen" w:hAnsi="Sylfaen" w:cs="Sylfaen"/>
          <w:b/>
          <w:noProof/>
          <w:sz w:val="22"/>
          <w:szCs w:val="22"/>
          <w:lang w:val="ka-GE"/>
        </w:rPr>
        <w:t>მარნეულის</w:t>
      </w:r>
      <w:r w:rsidR="00477C77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მუნიციპალიტეტის </w:t>
      </w:r>
      <w:r w:rsidR="0077502C" w:rsidRPr="00146838">
        <w:rPr>
          <w:rFonts w:ascii="Sylfaen" w:hAnsi="Sylfaen"/>
          <w:b/>
          <w:noProof/>
          <w:sz w:val="22"/>
          <w:szCs w:val="22"/>
          <w:lang w:val="en-US"/>
        </w:rPr>
        <w:t>202</w:t>
      </w:r>
      <w:r w:rsidR="00F972F7">
        <w:rPr>
          <w:rFonts w:ascii="Sylfaen" w:hAnsi="Sylfaen"/>
          <w:b/>
          <w:noProof/>
          <w:sz w:val="22"/>
          <w:szCs w:val="22"/>
          <w:lang w:val="ka-GE"/>
        </w:rPr>
        <w:t>5</w:t>
      </w:r>
      <w:r w:rsidR="003C2FD5" w:rsidRPr="00146838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146838">
        <w:rPr>
          <w:rFonts w:ascii="Sylfaen" w:hAnsi="Sylfaen" w:cs="Sylfaen"/>
          <w:b/>
          <w:noProof/>
          <w:sz w:val="22"/>
          <w:szCs w:val="22"/>
          <w:lang w:val="en-US"/>
        </w:rPr>
        <w:t>წლის</w:t>
      </w:r>
      <w:r w:rsidR="003C2FD5" w:rsidRPr="00146838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146838">
        <w:rPr>
          <w:rFonts w:ascii="Sylfaen" w:hAnsi="Sylfaen" w:cs="Sylfaen"/>
          <w:b/>
          <w:noProof/>
          <w:sz w:val="22"/>
          <w:szCs w:val="22"/>
          <w:lang w:val="en-US"/>
        </w:rPr>
        <w:t>ბიუჯეტის</w:t>
      </w:r>
      <w:r w:rsidR="003C2FD5" w:rsidRPr="00146838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477C77">
        <w:rPr>
          <w:rFonts w:ascii="Sylfaen" w:hAnsi="Sylfaen"/>
          <w:b/>
          <w:noProof/>
          <w:sz w:val="22"/>
          <w:szCs w:val="22"/>
          <w:lang w:val="ka-GE"/>
        </w:rPr>
        <w:t xml:space="preserve">დამტკიცების </w:t>
      </w:r>
      <w:r w:rsidR="003C2FD5" w:rsidRPr="00146838">
        <w:rPr>
          <w:rFonts w:ascii="Sylfaen" w:hAnsi="Sylfaen" w:cs="Sylfaen"/>
          <w:b/>
          <w:noProof/>
          <w:sz w:val="22"/>
          <w:szCs w:val="22"/>
          <w:lang w:val="en-US"/>
        </w:rPr>
        <w:t>შესახებ</w:t>
      </w:r>
      <w:r w:rsidR="00354274" w:rsidRPr="00146838">
        <w:rPr>
          <w:rFonts w:ascii="Sylfaen" w:hAnsi="Sylfaen" w:cs="Sylfaen"/>
          <w:b/>
          <w:noProof/>
          <w:sz w:val="22"/>
          <w:szCs w:val="22"/>
          <w:lang w:val="ka-GE"/>
        </w:rPr>
        <w:t>“</w:t>
      </w:r>
    </w:p>
    <w:p w:rsidR="003C2FD5" w:rsidRPr="00146838" w:rsidRDefault="009F0415" w:rsidP="00D41B5E">
      <w:pPr>
        <w:tabs>
          <w:tab w:val="left" w:pos="7349"/>
        </w:tabs>
        <w:spacing w:after="240"/>
        <w:rPr>
          <w:rFonts w:ascii="Sylfaen" w:hAnsi="Sylfaen"/>
          <w:b/>
          <w:noProof/>
          <w:sz w:val="22"/>
          <w:szCs w:val="22"/>
          <w:lang w:val="ka-GE"/>
        </w:rPr>
      </w:pPr>
      <w:r w:rsidRPr="00146838">
        <w:rPr>
          <w:rFonts w:ascii="Sylfaen" w:hAnsi="Sylfaen"/>
          <w:b/>
          <w:noProof/>
          <w:sz w:val="22"/>
          <w:szCs w:val="22"/>
          <w:lang w:val="ka-GE"/>
        </w:rPr>
        <w:tab/>
      </w:r>
    </w:p>
    <w:p w:rsidR="003C2FD5" w:rsidRPr="00146838" w:rsidRDefault="003C2FD5" w:rsidP="00D41B5E">
      <w:pPr>
        <w:pStyle w:val="Normal"/>
        <w:spacing w:after="240"/>
        <w:ind w:firstLine="567"/>
        <w:jc w:val="both"/>
        <w:rPr>
          <w:rFonts w:ascii="Sylfaen" w:hAnsi="Sylfaen" w:cs="Geo ABC"/>
          <w:b/>
          <w:bCs/>
          <w:noProof/>
          <w:sz w:val="22"/>
          <w:szCs w:val="22"/>
          <w:lang w:val="pt-BR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ზოგადი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ინფორმაცია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477C77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შესახებ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: </w:t>
      </w:r>
    </w:p>
    <w:p w:rsidR="003C2FD5" w:rsidRPr="00146838" w:rsidRDefault="003C2FD5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567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>.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="00477C77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დადგენილების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მიღების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მიზეზი</w:t>
      </w:r>
      <w:r w:rsidR="009F0415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BF272A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477C77">
        <w:rPr>
          <w:rFonts w:ascii="Sylfaen" w:hAnsi="Sylfaen" w:cs="Sylfaen"/>
          <w:bCs/>
          <w:noProof/>
          <w:sz w:val="22"/>
          <w:szCs w:val="22"/>
          <w:lang w:val="ka-GE"/>
        </w:rPr>
        <w:t>დადგენილება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მომზადებულია </w:t>
      </w:r>
      <w:r w:rsidR="00477C77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საქართველოს ადგილობრივი თვითმმართველობის კოდექსის 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477C77">
        <w:rPr>
          <w:rFonts w:ascii="Sylfaen" w:hAnsi="Sylfaen" w:cs="Sylfaen"/>
          <w:bCs/>
          <w:noProof/>
          <w:sz w:val="22"/>
          <w:szCs w:val="22"/>
          <w:lang w:val="ka-GE"/>
        </w:rPr>
        <w:t xml:space="preserve">24-ე და 91 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მუხლ</w:t>
      </w:r>
      <w:r w:rsidR="00477C77">
        <w:rPr>
          <w:rFonts w:ascii="Sylfaen" w:hAnsi="Sylfaen" w:cs="Sylfaen"/>
          <w:bCs/>
          <w:noProof/>
          <w:sz w:val="22"/>
          <w:szCs w:val="22"/>
          <w:lang w:val="ka-GE"/>
        </w:rPr>
        <w:t>ების</w:t>
      </w:r>
      <w:r w:rsidR="00A61A56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შესაბამისად და გან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საზღვრა</w:t>
      </w:r>
      <w:r w:rsidR="00A61A56">
        <w:rPr>
          <w:rFonts w:ascii="Sylfaen" w:hAnsi="Sylfaen" w:cs="Sylfaen"/>
          <w:bCs/>
          <w:noProof/>
          <w:sz w:val="22"/>
          <w:szCs w:val="22"/>
          <w:lang w:val="ka-GE"/>
        </w:rPr>
        <w:t>ვს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202</w:t>
      </w:r>
      <w:r w:rsidR="00611249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განმავლობაში მისაღები შემოსულობებისა და გასა</w:t>
      </w:r>
      <w:r w:rsidR="00A61A56">
        <w:rPr>
          <w:rFonts w:ascii="Sylfaen" w:hAnsi="Sylfaen" w:cs="Sylfaen"/>
          <w:bCs/>
          <w:noProof/>
          <w:sz w:val="22"/>
          <w:szCs w:val="22"/>
          <w:lang w:val="ka-GE"/>
        </w:rPr>
        <w:t>წევი გადასახდელების მაჩვენებლებს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502F6E" w:rsidRPr="00146838" w:rsidRDefault="00502F6E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 w:firstLine="297"/>
        <w:jc w:val="both"/>
        <w:rPr>
          <w:rFonts w:ascii="Sylfaen" w:hAnsi="Sylfaen" w:cs="Geo ABC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Geo ABC"/>
          <w:b/>
          <w:bCs/>
          <w:noProof/>
          <w:sz w:val="22"/>
          <w:szCs w:val="22"/>
          <w:lang w:val="ka-GE"/>
        </w:rPr>
        <w:t xml:space="preserve">ა.ა.ა) პრობლემა რომლის გადაჭრასაც მიზნად ისახავს </w:t>
      </w:r>
      <w:r w:rsidR="006D5F28">
        <w:rPr>
          <w:rFonts w:ascii="Sylfaen" w:hAnsi="Sylfaen" w:cs="Geo ABC"/>
          <w:b/>
          <w:bCs/>
          <w:noProof/>
          <w:sz w:val="22"/>
          <w:szCs w:val="22"/>
          <w:lang w:val="ka-GE"/>
        </w:rPr>
        <w:t>დადგენილება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BF272A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84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ab/>
        <w:t xml:space="preserve">საქართველოს კანონმდებლობის თანახმად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ბიუჯეტი წარმოადგენს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მუნიციპალიტეტის საკრებულოს მიერ დამტკიცებულ, მუნიციპალიტეტის 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ფუნქციებისა და ვალდებულებების შესრულების მიზნით მისაღები შემოსულობების, გასაწევი გადასახდელებისა და ნაშთის ცვლილების ერთობლიობას.</w:t>
      </w:r>
    </w:p>
    <w:p w:rsidR="00502F6E" w:rsidRPr="00146838" w:rsidRDefault="00502F6E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 w:firstLine="439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sz w:val="22"/>
          <w:szCs w:val="22"/>
          <w:lang w:val="ka-GE"/>
        </w:rPr>
        <w:t xml:space="preserve">ა.ა.ბ) არსებული პრობლემის გადასაჭრელად </w:t>
      </w:r>
      <w:r w:rsidR="006D5F28">
        <w:rPr>
          <w:rFonts w:ascii="Sylfaen" w:hAnsi="Sylfaen" w:cs="Sylfaen"/>
          <w:b/>
          <w:sz w:val="22"/>
          <w:szCs w:val="22"/>
          <w:lang w:val="ka-GE"/>
        </w:rPr>
        <w:t>დადგენილების</w:t>
      </w:r>
      <w:r w:rsidRPr="00146838">
        <w:rPr>
          <w:rFonts w:ascii="Sylfaen" w:hAnsi="Sylfaen" w:cs="Sylfaen"/>
          <w:b/>
          <w:sz w:val="22"/>
          <w:szCs w:val="22"/>
          <w:lang w:val="ka-GE"/>
        </w:rPr>
        <w:t xml:space="preserve"> მიღების აუცილებლობა:</w:t>
      </w:r>
    </w:p>
    <w:p w:rsidR="00BF272A" w:rsidRPr="00146838" w:rsidRDefault="00BF272A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84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="009862F1">
        <w:rPr>
          <w:rFonts w:ascii="Sylfaen" w:hAnsi="Sylfaen" w:cs="Sylfaen"/>
          <w:bCs/>
          <w:noProof/>
          <w:sz w:val="22"/>
          <w:szCs w:val="22"/>
          <w:lang w:val="ka-GE"/>
        </w:rPr>
        <w:t>აქართველოს ადგილობრივი თვითმმართ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ველობის კოდექსის და 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საქართველოს საბიუჯეტო კოდექსის თანახმად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ბიუჯეტის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დამტკიცების 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შესახებ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დადგენილების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პროექტის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აღმასრულებელი ორგანოს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მიერ მომზადება და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საკრებულოს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მიერ განხილვა და დამტკიცება ხორციელდება ყოვე</w:t>
      </w:r>
      <w:r w:rsidR="009A7619">
        <w:rPr>
          <w:rFonts w:ascii="Sylfaen" w:hAnsi="Sylfaen" w:cs="Sylfaen"/>
          <w:bCs/>
          <w:noProof/>
          <w:sz w:val="22"/>
          <w:szCs w:val="22"/>
          <w:lang w:val="ka-GE"/>
        </w:rPr>
        <w:t>ლ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წლიურად.</w:t>
      </w:r>
    </w:p>
    <w:p w:rsidR="003C2FD5" w:rsidRPr="00146838" w:rsidRDefault="00B80879" w:rsidP="00D41B5E">
      <w:pPr>
        <w:pStyle w:val="Normal"/>
        <w:spacing w:after="240"/>
        <w:ind w:firstLine="706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ა.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ბ) </w:t>
      </w:r>
      <w:r w:rsidR="006D5F28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</w:t>
      </w:r>
      <w:r w:rsidR="006D5F28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პროექტის </w:t>
      </w:r>
      <w:r w:rsidR="00F81461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მოსალოდნელი შედეგი</w:t>
      </w:r>
      <w:r w:rsidR="003F59FB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3F59FB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pt-BR"/>
        </w:rPr>
        <w:t>„საქართველოს საბიუჯეტო კოდექსი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“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77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>-ე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მუხლის შესაბამისად, 202</w:t>
      </w:r>
      <w:r w:rsidR="00611249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წლის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ბიუჯეტის 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შემოსულობების, გადასახდელების და ნაშთის ცვლილების დამტკიცება.</w:t>
      </w:r>
    </w:p>
    <w:p w:rsidR="00C73A10" w:rsidRPr="00017CF7" w:rsidRDefault="003F59FB" w:rsidP="00017CF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ა.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გ</w:t>
      </w:r>
      <w:r w:rsidR="003C2FD5"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="006D5F28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 პროექტის</w:t>
      </w:r>
      <w:r w:rsidR="003C2FD5"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ძირითადი</w:t>
      </w:r>
      <w:r w:rsidR="003C2FD5"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არსი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017CF7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noProof/>
          <w:sz w:val="22"/>
          <w:szCs w:val="22"/>
          <w:lang w:val="fr-FR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       </w:t>
      </w:r>
      <w:r w:rsidR="00BF272A" w:rsidRPr="00146838">
        <w:rPr>
          <w:rFonts w:ascii="Sylfaen" w:hAnsi="Sylfaen" w:cs="Sylfaen"/>
          <w:b/>
          <w:noProof/>
          <w:sz w:val="22"/>
          <w:szCs w:val="22"/>
          <w:lang w:val="fr-FR"/>
        </w:rPr>
        <w:t>ძირითადი</w:t>
      </w:r>
      <w:r w:rsidR="00BF272A" w:rsidRPr="00146838">
        <w:rPr>
          <w:rFonts w:ascii="Sylfaen" w:hAnsi="Sylfaen"/>
          <w:b/>
          <w:noProof/>
          <w:sz w:val="22"/>
          <w:szCs w:val="22"/>
          <w:lang w:val="fr-FR"/>
        </w:rPr>
        <w:t xml:space="preserve"> </w:t>
      </w:r>
      <w:r w:rsidR="00BF272A" w:rsidRPr="00146838">
        <w:rPr>
          <w:rFonts w:ascii="Sylfaen" w:hAnsi="Sylfaen" w:cs="Sylfaen"/>
          <w:b/>
          <w:noProof/>
          <w:sz w:val="22"/>
          <w:szCs w:val="22"/>
          <w:lang w:val="fr-FR"/>
        </w:rPr>
        <w:t>მაკროეკონომიკური</w:t>
      </w:r>
      <w:r w:rsidR="00BF272A" w:rsidRPr="00146838">
        <w:rPr>
          <w:rFonts w:ascii="Sylfaen" w:hAnsi="Sylfaen"/>
          <w:b/>
          <w:noProof/>
          <w:sz w:val="22"/>
          <w:szCs w:val="22"/>
          <w:lang w:val="fr-FR"/>
        </w:rPr>
        <w:t xml:space="preserve"> </w:t>
      </w:r>
      <w:r w:rsidR="00BF272A" w:rsidRPr="00146838">
        <w:rPr>
          <w:rFonts w:ascii="Sylfaen" w:hAnsi="Sylfaen" w:cs="Sylfaen"/>
          <w:b/>
          <w:noProof/>
          <w:sz w:val="22"/>
          <w:szCs w:val="22"/>
          <w:lang w:val="fr-FR"/>
        </w:rPr>
        <w:t>მაჩვენებლები</w:t>
      </w:r>
    </w:p>
    <w:p w:rsidR="00277A29" w:rsidRDefault="000C68B5" w:rsidP="00C96BD7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მარნეულის</w:t>
      </w:r>
      <w:r w:rsidR="006D5F28">
        <w:rPr>
          <w:rFonts w:ascii="Sylfaen" w:hAnsi="Sylfaen"/>
          <w:sz w:val="22"/>
          <w:szCs w:val="22"/>
          <w:lang w:val="ka-GE"/>
        </w:rPr>
        <w:t xml:space="preserve">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</w:t>
      </w:r>
      <w:r w:rsidR="00277A29" w:rsidRPr="00277A29">
        <w:rPr>
          <w:rFonts w:ascii="Sylfaen" w:hAnsi="Sylfaen"/>
          <w:sz w:val="22"/>
          <w:szCs w:val="22"/>
          <w:lang w:val="ka-GE"/>
        </w:rPr>
        <w:t>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</w:t>
      </w:r>
      <w:r w:rsidR="00277A29">
        <w:rPr>
          <w:rFonts w:ascii="Sylfaen" w:hAnsi="Sylfaen"/>
          <w:sz w:val="22"/>
          <w:szCs w:val="22"/>
          <w:lang w:val="ka-GE"/>
        </w:rPr>
        <w:t>სა</w:t>
      </w:r>
      <w:r w:rsidR="00277A29" w:rsidRPr="00277A29">
        <w:rPr>
          <w:rFonts w:ascii="Sylfaen" w:hAnsi="Sylfaen"/>
          <w:sz w:val="22"/>
          <w:szCs w:val="22"/>
          <w:lang w:val="ka-GE"/>
        </w:rPr>
        <w:t xml:space="preserve"> და შეზღუდვებ</w:t>
      </w:r>
      <w:r w:rsidR="00277A29">
        <w:rPr>
          <w:rFonts w:ascii="Sylfaen" w:hAnsi="Sylfaen"/>
          <w:sz w:val="22"/>
          <w:szCs w:val="22"/>
          <w:lang w:val="ka-GE"/>
        </w:rPr>
        <w:t xml:space="preserve">ზე. </w:t>
      </w:r>
    </w:p>
    <w:p w:rsidR="00C07FF9" w:rsidRPr="00017CF7" w:rsidRDefault="00277A29" w:rsidP="00017CF7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საქართველოს ცენტრალური ხელისუფლების მიერ 202</w:t>
      </w:r>
      <w:r w:rsidR="00611249">
        <w:rPr>
          <w:rFonts w:ascii="Sylfaen" w:hAnsi="Sylfaen"/>
          <w:sz w:val="22"/>
          <w:szCs w:val="22"/>
          <w:lang w:val="ka-GE"/>
        </w:rPr>
        <w:t>5-2028</w:t>
      </w:r>
      <w:r>
        <w:rPr>
          <w:rFonts w:ascii="Sylfaen" w:hAnsi="Sylfaen"/>
          <w:sz w:val="22"/>
          <w:szCs w:val="22"/>
          <w:lang w:val="ka-GE"/>
        </w:rPr>
        <w:t xml:space="preserve"> წლების ძირითადი ეკონომიკური და ფინანსური ინდიკატორების საბაზო სცენარის (202</w:t>
      </w:r>
      <w:r w:rsidR="00611249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 xml:space="preserve"> წლის სახელმწიფო </w:t>
      </w:r>
      <w:r w:rsidR="009862F1">
        <w:rPr>
          <w:rFonts w:ascii="Sylfaen" w:hAnsi="Sylfaen"/>
          <w:sz w:val="22"/>
          <w:szCs w:val="22"/>
          <w:lang w:val="ka-GE"/>
        </w:rPr>
        <w:t>ბიუჯეტის შესახებ კანონპროექტის თ</w:t>
      </w:r>
      <w:r>
        <w:rPr>
          <w:rFonts w:ascii="Sylfaen" w:hAnsi="Sylfaen"/>
          <w:sz w:val="22"/>
          <w:szCs w:val="22"/>
          <w:lang w:val="ka-GE"/>
        </w:rPr>
        <w:t>ანდართული მასალები) მიხედვით 202</w:t>
      </w:r>
      <w:r w:rsidR="00611249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 xml:space="preserve"> წლისთვის ნომინალური მშპ-ს ზრდის ტემპი განსაზღვრულია </w:t>
      </w:r>
      <w:r w:rsidR="00C01659">
        <w:rPr>
          <w:rFonts w:ascii="Sylfaen" w:hAnsi="Sylfaen"/>
          <w:sz w:val="22"/>
          <w:szCs w:val="22"/>
          <w:lang w:val="ka-GE"/>
        </w:rPr>
        <w:t>8,</w:t>
      </w:r>
      <w:r w:rsidR="007F1CA5">
        <w:rPr>
          <w:rFonts w:ascii="Sylfaen" w:hAnsi="Sylfaen"/>
          <w:sz w:val="22"/>
          <w:szCs w:val="22"/>
          <w:lang w:val="ka-GE"/>
        </w:rPr>
        <w:t>4</w:t>
      </w:r>
      <w:r>
        <w:rPr>
          <w:rFonts w:ascii="Sylfaen" w:hAnsi="Sylfaen"/>
          <w:sz w:val="22"/>
          <w:szCs w:val="22"/>
          <w:lang w:val="ka-GE"/>
        </w:rPr>
        <w:t xml:space="preserve"> პროცენტით. აღნიშნულიდან გამომდინარე მუნიციპალიტეტის 202</w:t>
      </w:r>
      <w:r w:rsidR="00611249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 xml:space="preserve"> წლის ბიუჯეტის დამტკიცების შესახებ დადგენილების პროექტში </w:t>
      </w:r>
      <w:r w:rsidR="00426EC9" w:rsidRPr="00426EC9">
        <w:rPr>
          <w:rFonts w:ascii="Sylfaen" w:hAnsi="Sylfaen"/>
          <w:sz w:val="22"/>
          <w:szCs w:val="22"/>
          <w:lang w:val="ka-GE"/>
        </w:rPr>
        <w:t>ხარჯების ეკონომიკური კლასიფიკაციის მუხლით განსაზღვრული ასიგნებებ</w:t>
      </w:r>
      <w:r w:rsidR="00426EC9">
        <w:rPr>
          <w:rFonts w:ascii="Sylfaen" w:hAnsi="Sylfaen"/>
          <w:sz w:val="22"/>
          <w:szCs w:val="22"/>
          <w:lang w:val="ka-GE"/>
        </w:rPr>
        <w:t>ის ზრდა შეესაბამება საქართველოს ადგილობრივი თვითმმართველობის კოდექსის 155</w:t>
      </w:r>
      <w:r w:rsidR="00426EC9">
        <w:rPr>
          <w:rFonts w:ascii="Sylfaen" w:hAnsi="Sylfaen"/>
          <w:sz w:val="22"/>
          <w:szCs w:val="22"/>
          <w:vertAlign w:val="superscript"/>
          <w:lang w:val="ka-GE"/>
        </w:rPr>
        <w:t>1</w:t>
      </w:r>
      <w:r w:rsidR="00426EC9">
        <w:rPr>
          <w:rFonts w:ascii="Sylfaen" w:hAnsi="Sylfaen"/>
          <w:sz w:val="22"/>
          <w:szCs w:val="22"/>
          <w:lang w:val="ka-GE"/>
        </w:rPr>
        <w:t xml:space="preserve"> მუხლის 2-ე პუნქტის მოთხოვნებს. </w:t>
      </w:r>
    </w:p>
    <w:p w:rsidR="00017CF7" w:rsidRDefault="00017CF7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</w:p>
    <w:p w:rsidR="0056628D" w:rsidRDefault="00BF272A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ბიუჯეტის</w:t>
      </w:r>
      <w:r w:rsidR="0056628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პარამეტრები</w:t>
      </w:r>
    </w:p>
    <w:p w:rsidR="00BF272A" w:rsidRPr="00146838" w:rsidRDefault="00BF272A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საგადასახადო შემოსავლები</w:t>
      </w:r>
    </w:p>
    <w:p w:rsidR="007056AD" w:rsidRDefault="00C73A10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lastRenderedPageBreak/>
        <w:tab/>
      </w:r>
      <w:r w:rsidR="00426EC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საგადასახადო შემოსავლების საპროგნოზო მაჩვენებლები </w:t>
      </w:r>
      <w:r w:rsidR="006566B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ემთხვევა </w:t>
      </w:r>
      <w:r w:rsidR="00426EC9">
        <w:rPr>
          <w:rFonts w:ascii="Sylfaen" w:hAnsi="Sylfaen" w:cs="Sylfaen"/>
          <w:bCs/>
          <w:noProof/>
          <w:sz w:val="22"/>
          <w:szCs w:val="22"/>
          <w:lang w:val="ka-GE"/>
        </w:rPr>
        <w:t>საქართველოს საბიუჯეტო კოდექსის 77-ე მუხლის 6-ე და 6</w:t>
      </w:r>
      <w:r w:rsidR="00426EC9">
        <w:rPr>
          <w:rFonts w:ascii="Sylfaen" w:hAnsi="Sylfaen" w:cs="Sylfaen"/>
          <w:bCs/>
          <w:noProof/>
          <w:sz w:val="22"/>
          <w:szCs w:val="22"/>
          <w:vertAlign w:val="superscript"/>
          <w:lang w:val="ka-GE"/>
        </w:rPr>
        <w:t>1</w:t>
      </w:r>
      <w:r w:rsidR="00426EC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-ე პუნქტების გათვალისწინებით საქართველოს ფინანსთა სამინისტროდან მიღებულ </w:t>
      </w:r>
      <w:r w:rsidR="007056A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საგადასახადო შემოსავლების საპროგნოზო მაჩვენებლებს. </w:t>
      </w:r>
    </w:p>
    <w:p w:rsidR="00146838" w:rsidRPr="009664BA" w:rsidRDefault="0093095A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9664BA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611249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="00C01659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Pr="009664BA">
        <w:rPr>
          <w:rFonts w:ascii="Sylfaen" w:hAnsi="Sylfaen" w:cs="Sylfaen"/>
          <w:bCs/>
          <w:noProof/>
          <w:sz w:val="22"/>
          <w:szCs w:val="22"/>
          <w:lang w:val="ka-GE"/>
        </w:rPr>
        <w:t>წლის პროგნოზი</w:t>
      </w:r>
      <w:r w:rsidR="00146838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თ </w:t>
      </w:r>
      <w:r w:rsidR="0050580B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მარნეულის </w:t>
      </w:r>
      <w:r w:rsidR="00426EC9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მუნიციპალიტეტის </w:t>
      </w:r>
      <w:r w:rsidR="00146838" w:rsidRPr="009664BA">
        <w:rPr>
          <w:rFonts w:ascii="Sylfaen" w:hAnsi="Sylfaen" w:cs="Sylfaen"/>
          <w:bCs/>
          <w:noProof/>
          <w:sz w:val="22"/>
          <w:szCs w:val="22"/>
          <w:lang w:val="ka-GE"/>
        </w:rPr>
        <w:t>ბიუჯეტის საგადასახადო შემოსავლები</w:t>
      </w:r>
      <w:r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F272A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ნომინალურ გამოხატულებაში </w:t>
      </w:r>
      <w:r w:rsidR="00821DC6">
        <w:rPr>
          <w:rFonts w:ascii="Sylfaen" w:hAnsi="Sylfaen" w:cs="Sylfaen"/>
          <w:bCs/>
          <w:noProof/>
          <w:sz w:val="22"/>
          <w:szCs w:val="22"/>
          <w:lang w:val="ka-GE"/>
        </w:rPr>
        <w:t>52993,1</w:t>
      </w:r>
      <w:r w:rsidR="00426EC9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 ლარს</w:t>
      </w:r>
      <w:r w:rsidR="0056628D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შეადგენს.</w:t>
      </w:r>
      <w:r w:rsidR="00AF0509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CE4191" w:rsidRPr="009664BA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611249">
        <w:rPr>
          <w:rFonts w:ascii="Sylfaen" w:hAnsi="Sylfaen" w:cs="Sylfaen"/>
          <w:bCs/>
          <w:noProof/>
          <w:sz w:val="22"/>
          <w:szCs w:val="22"/>
          <w:lang w:val="ka-GE"/>
        </w:rPr>
        <w:t>4</w:t>
      </w:r>
      <w:r w:rsidR="00CE4191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გეგმიურ მაჩვენებელთან შედარებით 202</w:t>
      </w:r>
      <w:r w:rsidR="00611249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="00CE4191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საგადასახადო შემოსავლების პროგნოზი იზრდება </w:t>
      </w:r>
      <w:r w:rsidR="00821DC6">
        <w:rPr>
          <w:rFonts w:ascii="Sylfaen" w:hAnsi="Sylfaen" w:cs="Sylfaen"/>
          <w:bCs/>
          <w:noProof/>
          <w:sz w:val="22"/>
          <w:szCs w:val="22"/>
          <w:lang w:val="ka-GE"/>
        </w:rPr>
        <w:t>8</w:t>
      </w:r>
      <w:r w:rsidR="00997891" w:rsidRPr="009664BA">
        <w:rPr>
          <w:rFonts w:ascii="Sylfaen" w:hAnsi="Sylfaen" w:cs="Sylfaen"/>
          <w:bCs/>
          <w:noProof/>
          <w:sz w:val="22"/>
          <w:szCs w:val="22"/>
          <w:lang w:val="en-US"/>
        </w:rPr>
        <w:t xml:space="preserve"> </w:t>
      </w:r>
      <w:r w:rsidR="00997891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მილიონ </w:t>
      </w:r>
      <w:r w:rsidR="00821DC6">
        <w:rPr>
          <w:rFonts w:ascii="Sylfaen" w:hAnsi="Sylfaen" w:cs="Sylfaen"/>
          <w:bCs/>
          <w:noProof/>
          <w:sz w:val="22"/>
          <w:szCs w:val="22"/>
          <w:lang w:val="ka-GE"/>
        </w:rPr>
        <w:t>798,7</w:t>
      </w:r>
      <w:r w:rsidR="00426EC9" w:rsidRPr="009664BA">
        <w:rPr>
          <w:rFonts w:ascii="Sylfaen" w:hAnsi="Sylfaen" w:cs="Sylfaen"/>
          <w:bCs/>
          <w:noProof/>
          <w:sz w:val="22"/>
          <w:szCs w:val="22"/>
          <w:lang w:val="ka-GE"/>
        </w:rPr>
        <w:t>ათასი</w:t>
      </w:r>
      <w:r w:rsidR="00CE4191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ლარით (</w:t>
      </w:r>
      <w:r w:rsidR="00821DC6">
        <w:rPr>
          <w:rFonts w:ascii="Sylfaen" w:hAnsi="Sylfaen" w:cs="Sylfaen"/>
          <w:bCs/>
          <w:noProof/>
          <w:sz w:val="22"/>
          <w:szCs w:val="22"/>
          <w:lang w:val="ka-GE"/>
        </w:rPr>
        <w:t>19,9</w:t>
      </w:r>
      <w:r w:rsidR="00CE4191" w:rsidRPr="009664BA">
        <w:rPr>
          <w:rFonts w:ascii="Sylfaen" w:hAnsi="Sylfaen" w:cs="Sylfaen"/>
          <w:bCs/>
          <w:noProof/>
          <w:sz w:val="22"/>
          <w:szCs w:val="22"/>
          <w:lang w:val="ka-GE"/>
        </w:rPr>
        <w:t>%-ით).</w:t>
      </w:r>
    </w:p>
    <w:p w:rsidR="00BF272A" w:rsidRPr="009664BA" w:rsidRDefault="0056628D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9664BA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Pr="009664BA">
        <w:rPr>
          <w:rFonts w:ascii="Sylfaen" w:hAnsi="Sylfaen" w:cs="Sylfaen"/>
          <w:b/>
          <w:bCs/>
          <w:noProof/>
          <w:sz w:val="22"/>
          <w:szCs w:val="22"/>
          <w:lang w:val="ka-GE"/>
        </w:rPr>
        <w:t>202</w:t>
      </w:r>
      <w:r w:rsidR="00D548B0">
        <w:rPr>
          <w:rFonts w:ascii="Sylfaen" w:hAnsi="Sylfaen" w:cs="Sylfaen"/>
          <w:b/>
          <w:bCs/>
          <w:noProof/>
          <w:sz w:val="22"/>
          <w:szCs w:val="22"/>
          <w:lang w:val="en-US"/>
        </w:rPr>
        <w:t>5</w:t>
      </w:r>
      <w:r w:rsidRPr="009664BA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წელს </w:t>
      </w:r>
      <w:r w:rsidR="000B7DB5" w:rsidRPr="009664BA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საგადასახადო შემოსავლების პროგნოზი გადასახადების სახეების მიხედვით შემდეგია</w:t>
      </w:r>
      <w:r w:rsidR="00BF272A" w:rsidRPr="009664BA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  <w:bookmarkStart w:id="0" w:name="_GoBack"/>
      <w:bookmarkEnd w:id="0"/>
    </w:p>
    <w:p w:rsidR="00BF272A" w:rsidRPr="009664BA" w:rsidRDefault="00504EEF" w:rsidP="00821DC6">
      <w:pPr>
        <w:pStyle w:val="Norma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9664BA">
        <w:rPr>
          <w:rFonts w:ascii="Sylfaen" w:hAnsi="Sylfaen" w:cs="Sylfaen"/>
          <w:b/>
          <w:bCs/>
          <w:noProof/>
          <w:sz w:val="22"/>
          <w:szCs w:val="22"/>
          <w:lang w:val="ka-GE"/>
        </w:rPr>
        <w:t>დ</w:t>
      </w:r>
      <w:r w:rsidR="00BF272A" w:rsidRPr="009664BA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ამატებული ღირებულების</w:t>
      </w:r>
      <w:r w:rsidR="00BF272A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გადასახადის საპროგნოზო მაჩვენებელი განისაზღვრა </w:t>
      </w:r>
      <w:r w:rsidR="00821DC6" w:rsidRPr="00821DC6">
        <w:rPr>
          <w:rFonts w:ascii="Sylfaen" w:hAnsi="Sylfaen" w:cs="Sylfaen"/>
          <w:bCs/>
          <w:noProof/>
          <w:sz w:val="22"/>
          <w:szCs w:val="22"/>
          <w:lang w:val="ka-GE"/>
        </w:rPr>
        <w:t>45493,1</w:t>
      </w:r>
      <w:r w:rsidR="00996255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7056AD" w:rsidRPr="009664BA">
        <w:rPr>
          <w:rFonts w:ascii="Sylfaen" w:hAnsi="Sylfaen" w:cs="Sylfaen"/>
          <w:bCs/>
          <w:noProof/>
          <w:sz w:val="22"/>
          <w:szCs w:val="22"/>
          <w:lang w:val="ka-GE"/>
        </w:rPr>
        <w:t>ათასი</w:t>
      </w:r>
      <w:r w:rsidR="00BF272A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ლარით;</w:t>
      </w:r>
    </w:p>
    <w:p w:rsidR="00504EEF" w:rsidRPr="009664BA" w:rsidRDefault="00504EEF" w:rsidP="00504EEF">
      <w:pPr>
        <w:pStyle w:val="Normal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1134"/>
        <w:jc w:val="both"/>
        <w:rPr>
          <w:rFonts w:ascii="Sylfaen" w:hAnsi="Sylfaen" w:cs="Sylfaen"/>
          <w:bCs/>
          <w:i/>
          <w:noProof/>
          <w:sz w:val="22"/>
          <w:szCs w:val="22"/>
          <w:lang w:val="en-US"/>
        </w:rPr>
      </w:pPr>
      <w:r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>202</w:t>
      </w:r>
      <w:r w:rsidR="00821DC6">
        <w:rPr>
          <w:rFonts w:ascii="Sylfaen" w:hAnsi="Sylfaen" w:cs="Sylfaen"/>
          <w:bCs/>
          <w:i/>
          <w:noProof/>
          <w:sz w:val="22"/>
          <w:szCs w:val="22"/>
          <w:lang w:val="ka-GE"/>
        </w:rPr>
        <w:t>4</w:t>
      </w:r>
      <w:r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წლის გეგმიურ მაჩვენებელთან შედარებით დღგ გაზრდილია </w:t>
      </w:r>
      <w:r w:rsidR="00996255"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>2</w:t>
      </w:r>
      <w:r w:rsidR="00821DC6">
        <w:rPr>
          <w:rFonts w:ascii="Sylfaen" w:hAnsi="Sylfaen" w:cs="Sylfaen"/>
          <w:bCs/>
          <w:i/>
          <w:noProof/>
          <w:sz w:val="22"/>
          <w:szCs w:val="22"/>
          <w:lang w:val="ka-GE"/>
        </w:rPr>
        <w:t>5</w:t>
      </w:r>
      <w:r w:rsidR="00996255"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>,0</w:t>
      </w:r>
      <w:r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>%-ით (</w:t>
      </w:r>
      <w:r w:rsidR="00821DC6">
        <w:rPr>
          <w:rFonts w:ascii="Sylfaen" w:hAnsi="Sylfaen" w:cs="Sylfaen"/>
          <w:bCs/>
          <w:i/>
          <w:noProof/>
          <w:sz w:val="22"/>
          <w:szCs w:val="22"/>
          <w:lang w:val="ka-GE"/>
        </w:rPr>
        <w:t>9</w:t>
      </w:r>
      <w:r w:rsidR="00996255"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მლნ </w:t>
      </w:r>
      <w:r w:rsidR="00821DC6">
        <w:rPr>
          <w:rFonts w:ascii="Sylfaen" w:hAnsi="Sylfaen" w:cs="Sylfaen"/>
          <w:bCs/>
          <w:i/>
          <w:noProof/>
          <w:sz w:val="22"/>
          <w:szCs w:val="22"/>
          <w:lang w:val="ka-GE"/>
        </w:rPr>
        <w:t>098,7</w:t>
      </w:r>
      <w:r w:rsidR="00996255"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</w:t>
      </w:r>
      <w:r w:rsidR="007056AD"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>ათასი</w:t>
      </w:r>
      <w:r w:rsidRPr="009664BA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ლარით). აღნიშნული მოცულობით ზრდა გამოწვეულია მიმდინარე წელს, დაგეგმილზე მაღალი ეკონომიკური ზრდის შედეგად მოსალოდნელი გადაჭარბების და მომდევნო წელს ეკონომიკის ნომინალური ზრდის ფისკალური ეფექტებით;</w:t>
      </w:r>
      <w:r w:rsidR="00331193" w:rsidRPr="009664BA">
        <w:rPr>
          <w:rFonts w:ascii="Sylfaen" w:hAnsi="Sylfaen" w:cs="Sylfaen"/>
          <w:bCs/>
          <w:i/>
          <w:noProof/>
          <w:sz w:val="22"/>
          <w:szCs w:val="22"/>
          <w:lang w:val="en-US"/>
        </w:rPr>
        <w:t xml:space="preserve"> </w:t>
      </w:r>
    </w:p>
    <w:p w:rsidR="00BF272A" w:rsidRPr="009664BA" w:rsidRDefault="00BF272A" w:rsidP="00A56C59">
      <w:pPr>
        <w:pStyle w:val="Normal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9664BA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ქონების </w:t>
      </w:r>
      <w:r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გადასახადის საპროგნოზო მაჩვენებელი შეადგენს </w:t>
      </w:r>
      <w:r w:rsidR="001D5363" w:rsidRPr="009664BA">
        <w:rPr>
          <w:rFonts w:ascii="Sylfaen" w:hAnsi="Sylfaen" w:cs="Sylfaen"/>
          <w:bCs/>
          <w:noProof/>
          <w:sz w:val="22"/>
          <w:szCs w:val="22"/>
          <w:lang w:val="en-US"/>
        </w:rPr>
        <w:t>7</w:t>
      </w:r>
      <w:r w:rsidR="00516DE9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="00516DE9" w:rsidRPr="009664BA">
        <w:rPr>
          <w:rFonts w:ascii="Sylfaen" w:hAnsi="Sylfaen" w:cs="Sylfaen"/>
          <w:bCs/>
          <w:noProof/>
          <w:sz w:val="22"/>
          <w:szCs w:val="22"/>
          <w:lang w:val="ka-GE"/>
        </w:rPr>
        <w:t>00</w:t>
      </w:r>
      <w:r w:rsidR="007056AD" w:rsidRPr="009664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 </w:t>
      </w:r>
      <w:r w:rsidRPr="009664BA">
        <w:rPr>
          <w:rFonts w:ascii="Sylfaen" w:hAnsi="Sylfaen" w:cs="Sylfaen"/>
          <w:bCs/>
          <w:noProof/>
          <w:sz w:val="22"/>
          <w:szCs w:val="22"/>
          <w:lang w:val="ka-GE"/>
        </w:rPr>
        <w:t>ლარს;</w:t>
      </w:r>
    </w:p>
    <w:p w:rsidR="007056AD" w:rsidRPr="00AF0069" w:rsidRDefault="00CE4191" w:rsidP="004158ED">
      <w:pPr>
        <w:pStyle w:val="Normal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1134"/>
        <w:jc w:val="both"/>
        <w:rPr>
          <w:rFonts w:ascii="Sylfaen" w:hAnsi="Sylfaen" w:cs="Sylfaen"/>
          <w:bCs/>
          <w:i/>
          <w:noProof/>
          <w:sz w:val="22"/>
          <w:szCs w:val="22"/>
          <w:lang w:val="ka-GE"/>
        </w:rPr>
      </w:pPr>
      <w:r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>202</w:t>
      </w:r>
      <w:r w:rsidR="00323EC0">
        <w:rPr>
          <w:rFonts w:ascii="Sylfaen" w:hAnsi="Sylfaen" w:cs="Sylfaen"/>
          <w:bCs/>
          <w:i/>
          <w:noProof/>
          <w:sz w:val="22"/>
          <w:szCs w:val="22"/>
          <w:lang w:val="ka-GE"/>
        </w:rPr>
        <w:t>4</w:t>
      </w:r>
      <w:r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წლის გეგმიურ მაჩვენებელთან შედარებით ქონების გადასახადი </w:t>
      </w:r>
      <w:r w:rsidR="00323EC0">
        <w:rPr>
          <w:rFonts w:ascii="Sylfaen" w:hAnsi="Sylfaen" w:cs="Sylfaen"/>
          <w:bCs/>
          <w:i/>
          <w:noProof/>
          <w:sz w:val="22"/>
          <w:szCs w:val="22"/>
          <w:lang w:val="ka-GE"/>
        </w:rPr>
        <w:t>3,8</w:t>
      </w:r>
      <w:r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>%-ით (</w:t>
      </w:r>
      <w:r w:rsidR="00323EC0">
        <w:rPr>
          <w:rFonts w:ascii="Sylfaen" w:hAnsi="Sylfaen" w:cs="Sylfaen"/>
          <w:bCs/>
          <w:i/>
          <w:noProof/>
          <w:sz w:val="22"/>
          <w:szCs w:val="22"/>
          <w:lang w:val="ka-GE"/>
        </w:rPr>
        <w:t>3</w:t>
      </w:r>
      <w:r w:rsidR="009664BA" w:rsidRPr="00AF0069">
        <w:rPr>
          <w:rFonts w:ascii="Sylfaen" w:hAnsi="Sylfaen" w:cs="Sylfaen"/>
          <w:bCs/>
          <w:i/>
          <w:noProof/>
          <w:sz w:val="22"/>
          <w:szCs w:val="22"/>
          <w:lang w:val="en-US"/>
        </w:rPr>
        <w:t>0</w:t>
      </w:r>
      <w:r w:rsidR="0037549A"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>0</w:t>
      </w:r>
      <w:r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</w:t>
      </w:r>
      <w:r w:rsidR="007056AD"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>ათასი</w:t>
      </w:r>
      <w:r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ლარით)</w:t>
      </w:r>
      <w:r w:rsidR="009A7619"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</w:t>
      </w:r>
      <w:r w:rsidR="00323EC0">
        <w:rPr>
          <w:rFonts w:ascii="Sylfaen" w:hAnsi="Sylfaen" w:cs="Sylfaen"/>
          <w:bCs/>
          <w:i/>
          <w:noProof/>
          <w:sz w:val="22"/>
          <w:szCs w:val="22"/>
          <w:lang w:val="ka-GE"/>
        </w:rPr>
        <w:t>მცირდება</w:t>
      </w:r>
      <w:r w:rsidRPr="00AF0069">
        <w:rPr>
          <w:rFonts w:ascii="Sylfaen" w:hAnsi="Sylfaen" w:cs="Sylfaen"/>
          <w:bCs/>
          <w:i/>
          <w:noProof/>
          <w:sz w:val="22"/>
          <w:szCs w:val="22"/>
          <w:lang w:val="ka-GE"/>
        </w:rPr>
        <w:t xml:space="preserve"> </w:t>
      </w:r>
    </w:p>
    <w:p w:rsidR="00EF5A3C" w:rsidRPr="00AF0069" w:rsidRDefault="007056AD" w:rsidP="00017CF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AF0069">
        <w:rPr>
          <w:rFonts w:ascii="Sylfaen" w:hAnsi="Sylfaen" w:cs="Sylfaen"/>
          <w:b/>
          <w:bCs/>
          <w:noProof/>
          <w:sz w:val="22"/>
          <w:szCs w:val="22"/>
          <w:lang w:val="ka-GE"/>
        </w:rPr>
        <w:t>202</w:t>
      </w:r>
      <w:r w:rsidR="00323EC0">
        <w:rPr>
          <w:rFonts w:ascii="Sylfaen" w:hAnsi="Sylfaen" w:cs="Sylfaen"/>
          <w:b/>
          <w:bCs/>
          <w:noProof/>
          <w:sz w:val="22"/>
          <w:szCs w:val="22"/>
          <w:lang w:val="ka-GE"/>
        </w:rPr>
        <w:t>5</w:t>
      </w:r>
      <w:r w:rsidRPr="00AF0069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წელს არასაგადასახადო შემოსავლების პროგნოზი გადასახადების სახეების მიხედვით შემდეგია:</w:t>
      </w:r>
    </w:p>
    <w:p w:rsidR="003A3DBE" w:rsidRPr="00523E82" w:rsidRDefault="003A3DBE" w:rsidP="00AF5A0F">
      <w:pPr>
        <w:pStyle w:val="Normal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523E82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შემოსავლები საკუთრებიდან განსაზღვრულია </w:t>
      </w:r>
      <w:r w:rsidR="00523E82" w:rsidRPr="00523E82">
        <w:rPr>
          <w:rFonts w:ascii="Sylfaen" w:hAnsi="Sylfaen" w:cs="Sylfaen"/>
          <w:b/>
          <w:bCs/>
          <w:noProof/>
          <w:sz w:val="22"/>
          <w:szCs w:val="22"/>
          <w:lang w:val="ka-GE"/>
        </w:rPr>
        <w:t>10</w:t>
      </w:r>
      <w:r w:rsidR="00323EC0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767</w:t>
      </w:r>
      <w:r w:rsidRPr="00523E82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ათასი ლარის ოდენობით, მათ შორის:</w:t>
      </w:r>
    </w:p>
    <w:p w:rsidR="003A3DBE" w:rsidRPr="00523E82" w:rsidRDefault="003A3DBE" w:rsidP="00AF5A0F">
      <w:pPr>
        <w:pStyle w:val="Normal"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პროცენტები </w:t>
      </w:r>
      <w:r w:rsidR="00AF5A0F" w:rsidRPr="00523E82">
        <w:rPr>
          <w:rFonts w:ascii="Sylfaen" w:hAnsi="Sylfaen" w:cs="Sylfaen"/>
          <w:bCs/>
          <w:noProof/>
          <w:sz w:val="22"/>
          <w:szCs w:val="22"/>
          <w:lang w:val="ka-GE"/>
        </w:rPr>
        <w:t>1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1</w:t>
      </w:r>
      <w:r w:rsidR="00AF5A0F" w:rsidRPr="00523E82">
        <w:rPr>
          <w:rFonts w:ascii="Sylfaen" w:hAnsi="Sylfaen" w:cs="Sylfaen"/>
          <w:bCs/>
          <w:noProof/>
          <w:sz w:val="22"/>
          <w:szCs w:val="22"/>
          <w:lang w:val="ka-GE"/>
        </w:rPr>
        <w:t>00,0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ათასი ლარი.</w:t>
      </w:r>
    </w:p>
    <w:p w:rsidR="003A3DBE" w:rsidRPr="00523E82" w:rsidRDefault="003A3DBE" w:rsidP="00AF5A0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1701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4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გეგმიურ მაჩვენებელთან შედარებით პროცენტები 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12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>%-ით (</w:t>
      </w:r>
      <w:r w:rsidR="00523E82" w:rsidRPr="00523E82">
        <w:rPr>
          <w:rFonts w:ascii="Sylfaen" w:hAnsi="Sylfaen" w:cs="Sylfaen"/>
          <w:bCs/>
          <w:noProof/>
          <w:sz w:val="22"/>
          <w:szCs w:val="22"/>
          <w:lang w:val="ka-GE"/>
        </w:rPr>
        <w:t>1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="00523E82" w:rsidRPr="00523E82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="00AF5A0F" w:rsidRPr="00523E82">
        <w:rPr>
          <w:rFonts w:ascii="Sylfaen" w:hAnsi="Sylfaen" w:cs="Sylfaen"/>
          <w:bCs/>
          <w:noProof/>
          <w:sz w:val="22"/>
          <w:szCs w:val="22"/>
          <w:lang w:val="en-US"/>
        </w:rPr>
        <w:t xml:space="preserve"> 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ათასი ლარით) </w:t>
      </w:r>
      <w:r w:rsidR="00255013" w:rsidRPr="00523E82">
        <w:rPr>
          <w:rFonts w:ascii="Sylfaen" w:hAnsi="Sylfaen" w:cs="Sylfaen"/>
          <w:bCs/>
          <w:noProof/>
          <w:sz w:val="22"/>
          <w:szCs w:val="22"/>
          <w:lang w:val="ka-GE"/>
        </w:rPr>
        <w:t>მცირდება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3A3DBE" w:rsidRPr="00523E82" w:rsidRDefault="00B93445" w:rsidP="00AF5A0F">
      <w:pPr>
        <w:pStyle w:val="Normal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რენტა </w:t>
      </w:r>
      <w:r w:rsidR="00AF5A0F" w:rsidRPr="00523E82">
        <w:rPr>
          <w:rFonts w:ascii="Sylfaen" w:hAnsi="Sylfaen" w:cs="Sylfaen"/>
          <w:bCs/>
          <w:noProof/>
          <w:sz w:val="22"/>
          <w:szCs w:val="22"/>
          <w:lang w:val="ka-GE"/>
        </w:rPr>
        <w:t>1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1</w:t>
      </w:r>
      <w:r w:rsidR="00AF5A0F" w:rsidRPr="00523E82">
        <w:rPr>
          <w:rFonts w:ascii="Sylfaen" w:hAnsi="Sylfaen" w:cs="Sylfaen"/>
          <w:bCs/>
          <w:noProof/>
          <w:sz w:val="22"/>
          <w:szCs w:val="22"/>
          <w:lang w:val="ka-GE"/>
        </w:rPr>
        <w:t>75,0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ათასი ლარი;</w:t>
      </w:r>
    </w:p>
    <w:p w:rsidR="00255013" w:rsidRPr="00523E82" w:rsidRDefault="00B93445" w:rsidP="00AF5A0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1701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4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გეგმიურ მაჩვენებელთან შედარებით  </w:t>
      </w:r>
      <w:r w:rsidR="00523E82" w:rsidRPr="00523E82">
        <w:rPr>
          <w:rFonts w:ascii="Sylfaen" w:hAnsi="Sylfaen" w:cs="Sylfaen"/>
          <w:bCs/>
          <w:noProof/>
          <w:sz w:val="22"/>
          <w:szCs w:val="22"/>
          <w:lang w:val="ka-GE"/>
        </w:rPr>
        <w:t>26,0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>%-ით (</w:t>
      </w:r>
      <w:r w:rsidR="00523E82" w:rsidRPr="00523E82">
        <w:rPr>
          <w:rFonts w:ascii="Sylfaen" w:hAnsi="Sylfaen" w:cs="Sylfaen"/>
          <w:bCs/>
          <w:noProof/>
          <w:sz w:val="22"/>
          <w:szCs w:val="22"/>
          <w:lang w:val="ka-GE"/>
        </w:rPr>
        <w:t>500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ათასი ლარით) 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მცირდება, რაც გამოწვეულია ბუნებრივი რესურსების მოსაკრებლის შემცირებით.</w:t>
      </w:r>
      <w:r w:rsidRPr="00523E82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</w:p>
    <w:p w:rsidR="00B93445" w:rsidRPr="000D6ABB" w:rsidRDefault="00B93445" w:rsidP="00323EC0">
      <w:pPr>
        <w:pStyle w:val="Normal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0D6ABB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შემოსავლები საქონელისა და მომსახურების რეალიზაციიდან განსაზღვრულია </w:t>
      </w:r>
      <w:r w:rsidR="00323EC0">
        <w:rPr>
          <w:rFonts w:ascii="Sylfaen" w:hAnsi="Sylfaen" w:cs="Sylfaen"/>
          <w:b/>
          <w:bCs/>
          <w:noProof/>
          <w:sz w:val="22"/>
          <w:szCs w:val="22"/>
          <w:lang w:val="ka-GE"/>
        </w:rPr>
        <w:t>4892,0</w:t>
      </w:r>
      <w:r w:rsidRPr="000D6ABB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ათასი ლარის ოდენობით, მათ შორის:</w:t>
      </w:r>
    </w:p>
    <w:p w:rsidR="00B93445" w:rsidRPr="000D6ABB" w:rsidRDefault="00B93445" w:rsidP="00A56C59">
      <w:pPr>
        <w:pStyle w:val="Normal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სანებართვო მოსაკრებლები </w:t>
      </w:r>
      <w:r w:rsidR="00323EC0">
        <w:rPr>
          <w:rFonts w:ascii="Sylfaen" w:hAnsi="Sylfaen" w:cs="Sylfaen"/>
          <w:bCs/>
          <w:noProof/>
          <w:sz w:val="22"/>
          <w:szCs w:val="22"/>
          <w:lang w:val="ka-GE"/>
        </w:rPr>
        <w:t>500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>,0 ათასი ლარი;</w:t>
      </w:r>
    </w:p>
    <w:p w:rsidR="00B93445" w:rsidRPr="000D6ABB" w:rsidRDefault="00B93445" w:rsidP="00A56C59">
      <w:pPr>
        <w:pStyle w:val="Normal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სათამაშო ბიზნესის მოსაკრებელი </w:t>
      </w:r>
      <w:r w:rsidR="004B382F">
        <w:rPr>
          <w:rFonts w:ascii="Sylfaen" w:hAnsi="Sylfaen" w:cs="Sylfaen"/>
          <w:bCs/>
          <w:noProof/>
          <w:sz w:val="22"/>
          <w:szCs w:val="22"/>
          <w:lang w:val="ka-GE"/>
        </w:rPr>
        <w:t>4072</w:t>
      </w:r>
      <w:r w:rsidR="008176F1"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,0 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>ათასი ლარი;</w:t>
      </w:r>
    </w:p>
    <w:p w:rsidR="00B93445" w:rsidRPr="000D6ABB" w:rsidRDefault="00B93445" w:rsidP="00A56C59">
      <w:pPr>
        <w:pStyle w:val="Normal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მოსაკრებელი დასახლებული ტერიტორიის დასუფთავებისათვის </w:t>
      </w:r>
      <w:r w:rsidR="004B382F">
        <w:rPr>
          <w:rFonts w:ascii="Sylfaen" w:hAnsi="Sylfaen" w:cs="Sylfaen"/>
          <w:bCs/>
          <w:noProof/>
          <w:sz w:val="22"/>
          <w:szCs w:val="22"/>
          <w:lang w:val="ka-GE"/>
        </w:rPr>
        <w:t>30</w:t>
      </w:r>
      <w:r w:rsidR="000D6ABB" w:rsidRPr="000D6ABB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>,0 ათასი ლარი;</w:t>
      </w:r>
    </w:p>
    <w:p w:rsidR="00B93445" w:rsidRPr="000D6ABB" w:rsidRDefault="00B93445" w:rsidP="00A56C59">
      <w:pPr>
        <w:pStyle w:val="Normal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შემოსავალი შენობებისა და ნაგებობების იჯარაში ან მართვაში (უზურფრუქტი, ქირავნობა და სხვა) გადაცემიდან </w:t>
      </w:r>
      <w:r w:rsidR="004B382F">
        <w:rPr>
          <w:rFonts w:ascii="Sylfaen" w:hAnsi="Sylfaen" w:cs="Sylfaen"/>
          <w:bCs/>
          <w:noProof/>
          <w:sz w:val="22"/>
          <w:szCs w:val="22"/>
          <w:lang w:val="ka-GE"/>
        </w:rPr>
        <w:t>2</w:t>
      </w:r>
      <w:r w:rsidR="000D6ABB" w:rsidRPr="000D6ABB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>,0 ათასი ლარი;</w:t>
      </w:r>
    </w:p>
    <w:p w:rsidR="00B93445" w:rsidRPr="000D6ABB" w:rsidRDefault="00B93445" w:rsidP="00A56C59">
      <w:pPr>
        <w:pStyle w:val="Normal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0D6ABB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შემოსავლები სანქციები, ჯარიმები და საურავებიდან განსაზღვრულია </w:t>
      </w:r>
      <w:r w:rsidR="008176F1" w:rsidRPr="000D6ABB">
        <w:rPr>
          <w:rFonts w:ascii="Sylfaen" w:hAnsi="Sylfaen" w:cs="Sylfaen"/>
          <w:b/>
          <w:bCs/>
          <w:noProof/>
          <w:sz w:val="22"/>
          <w:szCs w:val="22"/>
          <w:lang w:val="ka-GE"/>
        </w:rPr>
        <w:t>3</w:t>
      </w:r>
      <w:r w:rsidR="005B3836" w:rsidRPr="000D6ABB">
        <w:rPr>
          <w:rFonts w:ascii="Sylfaen" w:hAnsi="Sylfaen" w:cs="Sylfaen"/>
          <w:b/>
          <w:bCs/>
          <w:noProof/>
          <w:sz w:val="22"/>
          <w:szCs w:val="22"/>
          <w:lang w:val="en-US"/>
        </w:rPr>
        <w:t>600</w:t>
      </w:r>
      <w:r w:rsidRPr="000D6ABB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,0 ათასი ლარის 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>ოდენობით</w:t>
      </w:r>
      <w:r w:rsidR="004158ED" w:rsidRPr="000D6ABB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6C57B5" w:rsidRPr="000D6ABB" w:rsidRDefault="006C57B5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3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</w:p>
    <w:p w:rsidR="00AE0E4D" w:rsidRPr="00207418" w:rsidRDefault="00463488" w:rsidP="00D41B5E"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0D6ABB">
        <w:rPr>
          <w:rFonts w:ascii="Sylfaen" w:hAnsi="Sylfaen" w:cs="Sylfaen"/>
          <w:b/>
          <w:bCs/>
          <w:noProof/>
          <w:sz w:val="22"/>
          <w:szCs w:val="22"/>
          <w:lang w:val="ka-GE"/>
        </w:rPr>
        <w:lastRenderedPageBreak/>
        <w:t>არაფინანსური აქტივების კლების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681F3E" w:rsidRPr="000D6ABB">
        <w:rPr>
          <w:rFonts w:ascii="Sylfaen" w:hAnsi="Sylfaen" w:cs="Sylfaen"/>
          <w:bCs/>
          <w:noProof/>
          <w:sz w:val="22"/>
          <w:szCs w:val="22"/>
          <w:lang w:val="ka-GE"/>
        </w:rPr>
        <w:t>(პრივატიზაცი</w:t>
      </w:r>
      <w:r w:rsidR="009D45CD" w:rsidRPr="000D6ABB">
        <w:rPr>
          <w:rFonts w:ascii="Sylfaen" w:hAnsi="Sylfaen" w:cs="Sylfaen"/>
          <w:bCs/>
          <w:noProof/>
          <w:sz w:val="22"/>
          <w:szCs w:val="22"/>
          <w:lang w:val="ka-GE"/>
        </w:rPr>
        <w:t>ა</w:t>
      </w:r>
      <w:r w:rsidR="00681F3E"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) 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>სახით მისაღები თანხების გეგმა</w:t>
      </w:r>
      <w:r w:rsidR="00AE0E4D"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8C2691" w:rsidRPr="000D6ABB">
        <w:rPr>
          <w:rFonts w:ascii="Sylfaen" w:hAnsi="Sylfaen" w:cs="Sylfaen"/>
          <w:bCs/>
          <w:noProof/>
          <w:sz w:val="22"/>
          <w:szCs w:val="22"/>
          <w:lang w:val="ka-GE"/>
        </w:rPr>
        <w:t>შე</w:t>
      </w:r>
      <w:r w:rsidR="00681F3E"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ადგენს </w:t>
      </w:r>
      <w:r w:rsidR="005B3836" w:rsidRPr="000D6ABB">
        <w:rPr>
          <w:rFonts w:ascii="Sylfaen" w:hAnsi="Sylfaen" w:cs="Sylfaen"/>
          <w:bCs/>
          <w:noProof/>
          <w:sz w:val="22"/>
          <w:szCs w:val="22"/>
          <w:lang w:val="en-US"/>
        </w:rPr>
        <w:t>3</w:t>
      </w:r>
      <w:r w:rsidR="004B382F">
        <w:rPr>
          <w:rFonts w:ascii="Sylfaen" w:hAnsi="Sylfaen" w:cs="Sylfaen"/>
          <w:bCs/>
          <w:noProof/>
          <w:sz w:val="22"/>
          <w:szCs w:val="22"/>
          <w:lang w:val="ka-GE"/>
        </w:rPr>
        <w:t>4</w:t>
      </w:r>
      <w:r w:rsidR="008176F1" w:rsidRPr="000D6ABB">
        <w:rPr>
          <w:rFonts w:ascii="Sylfaen" w:hAnsi="Sylfaen" w:cs="Sylfaen"/>
          <w:bCs/>
          <w:noProof/>
          <w:sz w:val="22"/>
          <w:szCs w:val="22"/>
          <w:lang w:val="ka-GE"/>
        </w:rPr>
        <w:t>0,0 ათას</w:t>
      </w:r>
      <w:r w:rsidR="00681F3E" w:rsidRPr="000D6AB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</w:t>
      </w:r>
      <w:r w:rsidRPr="000D6ABB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="00171B63" w:rsidRPr="000D6ABB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A93ED1" w:rsidRPr="00A93ED1" w:rsidRDefault="00A93ED1" w:rsidP="00207418">
      <w:pPr>
        <w:pStyle w:val="a9"/>
        <w:numPr>
          <w:ilvl w:val="0"/>
          <w:numId w:val="1"/>
        </w:numPr>
        <w:jc w:val="both"/>
        <w:rPr>
          <w:rFonts w:ascii="Sylfaen" w:eastAsia="Times New Roman" w:hAnsi="Sylfaen" w:cs="Sylfaen"/>
          <w:b/>
          <w:bCs/>
          <w:noProof/>
          <w:sz w:val="22"/>
          <w:szCs w:val="22"/>
          <w:lang w:val="ka-GE" w:eastAsia="ru-RU"/>
        </w:rPr>
      </w:pPr>
      <w:r w:rsidRPr="00A93ED1">
        <w:rPr>
          <w:rFonts w:ascii="Sylfaen" w:eastAsia="Times New Roman" w:hAnsi="Sylfaen" w:cs="Sylfaen"/>
          <w:b/>
          <w:bCs/>
          <w:noProof/>
          <w:sz w:val="22"/>
          <w:szCs w:val="22"/>
          <w:lang w:val="ka-GE" w:eastAsia="ru-RU"/>
        </w:rPr>
        <w:t>ვალდებულების ცვლილება</w:t>
      </w:r>
    </w:p>
    <w:p w:rsidR="00207418" w:rsidRPr="00207418" w:rsidRDefault="00207418" w:rsidP="00A93ED1">
      <w:pPr>
        <w:pStyle w:val="a9"/>
        <w:ind w:left="567" w:firstLine="426"/>
        <w:jc w:val="both"/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</w:pPr>
      <w:r w:rsidRPr="00207418">
        <w:rPr>
          <w:rFonts w:ascii="Sylfaen" w:hAnsi="Sylfaen"/>
          <w:lang w:val="ka-GE"/>
        </w:rPr>
        <w:t>2</w:t>
      </w:r>
      <w:r w:rsidRPr="00207418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 xml:space="preserve">024 წლის პირველი იანვრისათვის მარნეულის მუნიციპალიტეტის ვალი შეადგენს </w:t>
      </w:r>
      <w:r w:rsidR="004B382F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94,005</w:t>
      </w:r>
      <w:r w:rsidRPr="00207418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 xml:space="preserve"> ლარს, რომელიც წარმოადგენს მუნიციპალური განვითარების ფონდიდან მიღებულ "საქართველოს მყარი ნარჩენების მართვის პროექტის" ქონების გადაცემის ხელშეკრულების ფარგლებში აღებულ სესხს.  31 დეკემბრისათვის იგეგმება ვალის შემცირება 62,674  ლარის ოდენობით.</w:t>
      </w:r>
    </w:p>
    <w:p w:rsidR="00207418" w:rsidRPr="000D6ABB" w:rsidRDefault="00207418" w:rsidP="0020741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99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</w:p>
    <w:p w:rsidR="00EF3C3F" w:rsidRPr="00AC3461" w:rsidRDefault="00A80AB9" w:rsidP="00A80AB9">
      <w:pPr>
        <w:pStyle w:val="1"/>
        <w:ind w:firstLine="270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AC3461">
        <w:rPr>
          <w:rFonts w:ascii="Sylfaen" w:hAnsi="Sylfaen" w:cs="Sylfaen"/>
          <w:b/>
          <w:noProof/>
          <w:sz w:val="22"/>
          <w:szCs w:val="22"/>
          <w:lang w:val="ka-GE"/>
        </w:rPr>
        <w:t xml:space="preserve">მუნიცპალიტეტის </w:t>
      </w:r>
      <w:r w:rsidR="00C235CB" w:rsidRPr="00AC3461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 გადასახდელები</w:t>
      </w:r>
      <w:r w:rsidR="0084371B" w:rsidRPr="00AC3461">
        <w:rPr>
          <w:rFonts w:ascii="Sylfaen" w:hAnsi="Sylfaen" w:cs="Sylfaen"/>
          <w:b/>
          <w:noProof/>
          <w:sz w:val="22"/>
          <w:szCs w:val="22"/>
          <w:lang w:val="ka-GE"/>
        </w:rPr>
        <w:t xml:space="preserve"> </w:t>
      </w:r>
    </w:p>
    <w:p w:rsidR="00A80AB9" w:rsidRPr="00AC3461" w:rsidRDefault="00A80AB9" w:rsidP="00A80AB9">
      <w:pPr>
        <w:rPr>
          <w:rFonts w:asciiTheme="minorHAnsi" w:hAnsiTheme="minorHAnsi"/>
          <w:lang w:val="ka-GE"/>
        </w:rPr>
      </w:pPr>
    </w:p>
    <w:p w:rsidR="005F79B6" w:rsidRPr="00AC3461" w:rsidRDefault="00BD4719" w:rsidP="0026009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AC3461">
        <w:rPr>
          <w:rFonts w:ascii="Sylfaen" w:hAnsi="Sylfaen" w:cs="Sylfaen"/>
          <w:noProof/>
          <w:sz w:val="22"/>
          <w:szCs w:val="22"/>
          <w:lang w:val="ka-GE"/>
        </w:rPr>
        <w:tab/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>მუნიც</w:t>
      </w:r>
      <w:r w:rsidR="00146108" w:rsidRPr="00AC3461">
        <w:rPr>
          <w:rFonts w:ascii="Sylfaen" w:hAnsi="Sylfaen" w:cs="Sylfaen"/>
          <w:noProof/>
          <w:sz w:val="22"/>
          <w:szCs w:val="22"/>
          <w:lang w:val="ka-GE"/>
        </w:rPr>
        <w:t>ი</w:t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პალიტეტის </w:t>
      </w:r>
      <w:r w:rsidR="006309A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ბიუჯეტის </w:t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>გადასახდელების</w:t>
      </w:r>
      <w:r w:rsidR="006309A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მოცულობა 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შეადგენს </w:t>
      </w:r>
      <w:r w:rsidR="004B382F">
        <w:rPr>
          <w:rFonts w:ascii="Sylfaen" w:hAnsi="Sylfaen" w:cs="Sylfaen"/>
          <w:noProof/>
          <w:sz w:val="22"/>
          <w:szCs w:val="22"/>
          <w:lang w:val="ka-GE"/>
        </w:rPr>
        <w:t>64</w:t>
      </w:r>
      <w:r w:rsidR="002072E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მლნ </w:t>
      </w:r>
      <w:r w:rsidR="004B382F">
        <w:rPr>
          <w:rFonts w:ascii="Sylfaen" w:hAnsi="Sylfaen" w:cs="Sylfaen"/>
          <w:noProof/>
          <w:sz w:val="22"/>
          <w:szCs w:val="22"/>
          <w:lang w:val="ka-GE"/>
        </w:rPr>
        <w:t>100,1</w:t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ათას</w:t>
      </w:r>
      <w:r w:rsidR="006309A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ლარს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(</w:t>
      </w:r>
      <w:r w:rsidR="0014610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საკუთარი შემოსულობების ნაწილში 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>202</w:t>
      </w:r>
      <w:r w:rsidR="004B382F">
        <w:rPr>
          <w:rFonts w:ascii="Sylfaen" w:hAnsi="Sylfaen" w:cs="Sylfaen"/>
          <w:noProof/>
          <w:sz w:val="22"/>
          <w:szCs w:val="22"/>
          <w:lang w:val="ka-GE"/>
        </w:rPr>
        <w:t>4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წლის </w:t>
      </w:r>
      <w:r w:rsidR="000D6ABB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პირველ 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დამტკიცებულ გეგმასთან შედარებით </w:t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>იზრდება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AC3461" w:rsidRPr="00AC3461">
        <w:rPr>
          <w:rFonts w:ascii="Sylfaen" w:hAnsi="Sylfaen" w:cs="Sylfaen"/>
          <w:noProof/>
          <w:sz w:val="22"/>
          <w:szCs w:val="22"/>
          <w:lang w:val="ka-GE"/>
        </w:rPr>
        <w:t>8</w:t>
      </w:r>
      <w:r w:rsidR="002072E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მლნ </w:t>
      </w:r>
      <w:r w:rsidR="004B382F">
        <w:rPr>
          <w:rFonts w:ascii="Sylfaen" w:hAnsi="Sylfaen" w:cs="Sylfaen"/>
          <w:noProof/>
          <w:sz w:val="22"/>
          <w:szCs w:val="22"/>
          <w:lang w:val="ka-GE"/>
        </w:rPr>
        <w:t>824,7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072E8" w:rsidRPr="00AC3461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CF655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ლარით)</w:t>
      </w:r>
      <w:r w:rsidR="006309A8" w:rsidRPr="00AC3461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:rsidR="005F79B6" w:rsidRPr="00AC3461" w:rsidRDefault="0026009F" w:rsidP="0026009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AC3461">
        <w:rPr>
          <w:rFonts w:ascii="Sylfaen" w:hAnsi="Sylfaen" w:cs="Sylfaen"/>
          <w:noProof/>
          <w:sz w:val="22"/>
          <w:szCs w:val="22"/>
          <w:lang w:val="ka-GE"/>
        </w:rPr>
        <w:tab/>
      </w:r>
      <w:r w:rsidR="005F79B6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აღნიშნული </w:t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>ზრდა</w:t>
      </w:r>
      <w:r w:rsidR="005F79B6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გამოწვეული</w:t>
      </w:r>
      <w:r w:rsidR="003A79B8" w:rsidRPr="00AC3461">
        <w:rPr>
          <w:rFonts w:ascii="Sylfaen" w:hAnsi="Sylfaen" w:cs="Sylfaen"/>
          <w:noProof/>
          <w:sz w:val="22"/>
          <w:szCs w:val="22"/>
          <w:lang w:val="ka-GE"/>
        </w:rPr>
        <w:t>ა</w:t>
      </w:r>
      <w:r w:rsidR="005F79B6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072E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დ.ღ.გ-ს  ზრდით.</w:t>
      </w:r>
    </w:p>
    <w:p w:rsidR="00D50428" w:rsidRDefault="005F79B6" w:rsidP="0026009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AC3461">
        <w:rPr>
          <w:rFonts w:ascii="Sylfaen" w:hAnsi="Sylfaen" w:cs="Sylfaen"/>
          <w:noProof/>
          <w:sz w:val="22"/>
          <w:szCs w:val="22"/>
          <w:lang w:val="ka-GE"/>
        </w:rPr>
        <w:tab/>
      </w:r>
      <w:r w:rsidR="00B62B93" w:rsidRPr="00AC3461">
        <w:rPr>
          <w:rFonts w:ascii="Sylfaen" w:hAnsi="Sylfaen" w:cs="Sylfaen"/>
          <w:noProof/>
          <w:sz w:val="22"/>
          <w:szCs w:val="22"/>
          <w:lang w:val="ka-GE"/>
        </w:rPr>
        <w:t>202</w:t>
      </w:r>
      <w:r w:rsidR="004B382F">
        <w:rPr>
          <w:rFonts w:ascii="Sylfaen" w:hAnsi="Sylfaen" w:cs="Sylfaen"/>
          <w:noProof/>
          <w:sz w:val="22"/>
          <w:szCs w:val="22"/>
          <w:lang w:val="ka-GE"/>
        </w:rPr>
        <w:t>5</w:t>
      </w:r>
      <w:r w:rsidR="00B62B93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წლის </w:t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>მუნიციპალიტეტის</w:t>
      </w:r>
      <w:r w:rsidR="00B62B93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ბიუჯეტის ხარჯვით ნაწილშ</w:t>
      </w:r>
      <w:r w:rsidR="00A60CCB" w:rsidRPr="00AC3461">
        <w:rPr>
          <w:rFonts w:ascii="Sylfaen" w:hAnsi="Sylfaen" w:cs="Sylfaen"/>
          <w:noProof/>
          <w:sz w:val="22"/>
          <w:szCs w:val="22"/>
          <w:lang w:val="ka-GE"/>
        </w:rPr>
        <w:t>ი</w:t>
      </w:r>
      <w:r w:rsidR="00B62B93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ასახულია დამატებითი ხარჯები</w:t>
      </w:r>
      <w:r w:rsidR="00A60CCB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ისეთი მიმართულებებით, </w:t>
      </w:r>
      <w:r w:rsidR="002072E8" w:rsidRPr="00AC3461">
        <w:rPr>
          <w:rFonts w:ascii="Sylfaen" w:hAnsi="Sylfaen" w:cs="Sylfaen"/>
          <w:noProof/>
          <w:sz w:val="22"/>
          <w:szCs w:val="22"/>
          <w:lang w:val="ka-GE"/>
        </w:rPr>
        <w:t>როგორიცაა</w:t>
      </w:r>
      <w:r w:rsidR="00A80AB9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თანამშრომელთა </w:t>
      </w:r>
      <w:r w:rsidR="00A60CCB" w:rsidRPr="00AC3461">
        <w:rPr>
          <w:rFonts w:ascii="Sylfaen" w:hAnsi="Sylfaen" w:cs="Sylfaen"/>
          <w:noProof/>
          <w:sz w:val="22"/>
          <w:szCs w:val="22"/>
          <w:lang w:val="ka-GE"/>
        </w:rPr>
        <w:t>ხელფასების ზრდა კარიერული სქ</w:t>
      </w:r>
      <w:r w:rsidR="002072E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ემის შესაბამისად, </w:t>
      </w:r>
      <w:r w:rsidR="00146108" w:rsidRPr="00AC3461">
        <w:rPr>
          <w:rFonts w:ascii="Sylfaen" w:hAnsi="Sylfaen" w:cs="Sylfaen"/>
          <w:noProof/>
          <w:sz w:val="22"/>
          <w:szCs w:val="22"/>
          <w:lang w:val="ka-GE"/>
        </w:rPr>
        <w:t>კომუნალური ინფრასტრუქტურის</w:t>
      </w:r>
      <w:r w:rsidR="002072E8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56BC5" w:rsidRPr="00AC3461">
        <w:rPr>
          <w:rFonts w:ascii="Sylfaen" w:hAnsi="Sylfaen" w:cs="Sylfaen"/>
          <w:noProof/>
          <w:sz w:val="22"/>
          <w:szCs w:val="22"/>
          <w:lang w:val="ka-GE"/>
        </w:rPr>
        <w:t>მოვლა შენახვის ხარჯები.</w:t>
      </w:r>
    </w:p>
    <w:p w:rsidR="00B62B93" w:rsidRPr="00AC3461" w:rsidRDefault="00D50428" w:rsidP="0026009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ab/>
      </w:r>
      <w:r w:rsidR="00B637F7" w:rsidRPr="00AC3461">
        <w:rPr>
          <w:rFonts w:ascii="Sylfaen" w:hAnsi="Sylfaen" w:cs="Sylfaen"/>
          <w:noProof/>
          <w:sz w:val="22"/>
          <w:szCs w:val="22"/>
          <w:lang w:val="ka-GE"/>
        </w:rPr>
        <w:t xml:space="preserve"> კაპიტალური ბიუჯეტი განსაზღვრულია </w:t>
      </w:r>
      <w:r w:rsidR="004B382F">
        <w:rPr>
          <w:rFonts w:ascii="Sylfaen" w:hAnsi="Sylfaen" w:cs="Sylfaen"/>
          <w:noProof/>
          <w:sz w:val="22"/>
          <w:szCs w:val="22"/>
          <w:lang w:val="ka-GE"/>
        </w:rPr>
        <w:t xml:space="preserve"> 28 446,5</w:t>
      </w:r>
      <w:r w:rsidR="004B382F" w:rsidRPr="004B382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ლარით სადაც საკუთარი სახსრების წილი შეადგენს</w:t>
      </w:r>
      <w:r w:rsidR="004B382F">
        <w:rPr>
          <w:noProof/>
          <w:sz w:val="20"/>
          <w:szCs w:val="20"/>
          <w:lang w:val="ka-GE"/>
        </w:rPr>
        <w:t xml:space="preserve"> 16 446,5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ლარს, სადაც შესულია რეგიონალური განვითარების ფონდიდან მისაღები კაპიტალური ტრანსფერის თანადაფინანსების </w:t>
      </w:r>
      <w:r w:rsidR="004B382F">
        <w:rPr>
          <w:rFonts w:ascii="Sylfaen" w:hAnsi="Sylfaen" w:cs="Sylfaen"/>
          <w:noProof/>
          <w:sz w:val="22"/>
          <w:szCs w:val="22"/>
          <w:lang w:val="ka-GE"/>
        </w:rPr>
        <w:t>22,6</w:t>
      </w:r>
      <w:r>
        <w:rPr>
          <w:rFonts w:ascii="Sylfaen" w:hAnsi="Sylfaen" w:cs="Sylfaen"/>
          <w:noProof/>
          <w:sz w:val="22"/>
          <w:szCs w:val="22"/>
          <w:lang w:val="ka-GE"/>
        </w:rPr>
        <w:t>%-ანი წილი, რაც შეეხება ს</w:t>
      </w:r>
      <w:r w:rsidR="007F1140">
        <w:rPr>
          <w:rFonts w:ascii="Sylfaen" w:hAnsi="Sylfaen" w:cs="Sylfaen"/>
          <w:noProof/>
          <w:sz w:val="22"/>
          <w:szCs w:val="22"/>
          <w:lang w:val="ka-GE"/>
        </w:rPr>
        <w:t>ა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ხელმწიფო ბიუჯეტიდან გამოყოფილი ტრანსფერს იგი გათვალისწინებული წინა წლების საშუალო მაჩვენებლის მცირე ზრდით, </w:t>
      </w:r>
      <w:r w:rsidR="007F1140">
        <w:rPr>
          <w:rFonts w:ascii="Sylfaen" w:hAnsi="Sylfaen" w:cs="Sylfaen"/>
          <w:noProof/>
          <w:sz w:val="22"/>
          <w:szCs w:val="22"/>
          <w:lang w:val="ka-GE"/>
        </w:rPr>
        <w:t>კაპიტალური ბიუჯეტის მთლიანი მაჩვენებელი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გამოყენებულია პროგრამულ ბიუჯეტის მიზნების, შედეგების  და ინდიკატორების განსასაზღვრად და დაკორექტირდება საქართველოს მთავრობის მიერ განკარგულებით გამოყოფილი თანხების შესაბამისად </w:t>
      </w:r>
      <w:r w:rsidR="00B637F7" w:rsidRPr="00AC3461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:rsidR="006309A8" w:rsidRPr="00713974" w:rsidRDefault="00D6698D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713974"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პრიორიტეტების </w:t>
      </w:r>
      <w:r w:rsidR="002F2E62" w:rsidRPr="00713974">
        <w:rPr>
          <w:rFonts w:ascii="Sylfaen" w:hAnsi="Sylfaen" w:cs="Sylfaen"/>
          <w:b/>
          <w:noProof/>
          <w:sz w:val="22"/>
          <w:szCs w:val="22"/>
          <w:lang w:val="ka-GE"/>
        </w:rPr>
        <w:t>მიხედვით</w:t>
      </w:r>
      <w:r w:rsidR="00C15DA4" w:rsidRPr="00713974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გათვალისწინებულია</w:t>
      </w:r>
      <w:r w:rsidR="002F2E62" w:rsidRPr="00713974">
        <w:rPr>
          <w:rFonts w:ascii="Sylfaen" w:hAnsi="Sylfaen" w:cs="Sylfaen"/>
          <w:b/>
          <w:noProof/>
          <w:sz w:val="22"/>
          <w:szCs w:val="22"/>
          <w:lang w:val="ka-GE"/>
        </w:rPr>
        <w:t>:</w:t>
      </w:r>
    </w:p>
    <w:p w:rsidR="006A0182" w:rsidRDefault="006A0182" w:rsidP="009123ED">
      <w:pPr>
        <w:pStyle w:val="Default"/>
        <w:numPr>
          <w:ilvl w:val="0"/>
          <w:numId w:val="19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713974">
        <w:rPr>
          <w:color w:val="auto"/>
          <w:sz w:val="22"/>
          <w:szCs w:val="22"/>
          <w:lang w:val="ka-GE"/>
        </w:rPr>
        <w:t xml:space="preserve">ინფრასტრუქტურის განვითარება – </w:t>
      </w:r>
      <w:r w:rsidR="009123ED" w:rsidRPr="009123ED">
        <w:rPr>
          <w:rFonts w:asciiTheme="minorHAnsi" w:hAnsiTheme="minorHAnsi" w:cs="Arial"/>
          <w:bCs/>
          <w:sz w:val="20"/>
          <w:szCs w:val="20"/>
        </w:rPr>
        <w:t>18941,0</w:t>
      </w:r>
      <w:r w:rsidRPr="00713974">
        <w:rPr>
          <w:rFonts w:cs="Arial"/>
          <w:bCs/>
          <w:sz w:val="20"/>
          <w:szCs w:val="20"/>
          <w:lang w:val="ka-GE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>ათ ლარი -</w:t>
      </w:r>
      <w:r w:rsidR="00713974" w:rsidRPr="00713974">
        <w:rPr>
          <w:color w:val="auto"/>
          <w:sz w:val="22"/>
          <w:szCs w:val="22"/>
        </w:rPr>
        <w:t>2</w:t>
      </w:r>
      <w:r w:rsidR="009123ED">
        <w:rPr>
          <w:color w:val="auto"/>
          <w:sz w:val="22"/>
          <w:szCs w:val="22"/>
          <w:lang w:val="ka-GE"/>
        </w:rPr>
        <w:t>9,5</w:t>
      </w:r>
      <w:r w:rsidRPr="00713974">
        <w:rPr>
          <w:color w:val="auto"/>
          <w:sz w:val="22"/>
          <w:szCs w:val="22"/>
          <w:lang w:val="ka-GE"/>
        </w:rPr>
        <w:t xml:space="preserve">%; </w:t>
      </w:r>
    </w:p>
    <w:p w:rsidR="00397DAE" w:rsidRPr="00397DAE" w:rsidRDefault="00397DAE" w:rsidP="00397DAE">
      <w:pPr>
        <w:pStyle w:val="Default"/>
        <w:numPr>
          <w:ilvl w:val="0"/>
          <w:numId w:val="21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საგზაო ინფრასტრუქტურის განვითარება-6</w:t>
      </w:r>
      <w:r>
        <w:rPr>
          <w:color w:val="auto"/>
          <w:sz w:val="22"/>
          <w:szCs w:val="22"/>
          <w:lang w:val="ka-GE"/>
        </w:rPr>
        <w:t xml:space="preserve"> </w:t>
      </w:r>
      <w:r w:rsidRPr="00397DAE">
        <w:rPr>
          <w:color w:val="auto"/>
          <w:sz w:val="22"/>
          <w:szCs w:val="22"/>
          <w:lang w:val="ka-GE"/>
        </w:rPr>
        <w:t>790,6</w:t>
      </w:r>
      <w:r>
        <w:rPr>
          <w:color w:val="auto"/>
          <w:sz w:val="22"/>
          <w:szCs w:val="22"/>
          <w:lang w:val="ka-GE"/>
        </w:rPr>
        <w:t xml:space="preserve"> ათ.ლარი;</w:t>
      </w:r>
    </w:p>
    <w:p w:rsidR="00397DAE" w:rsidRPr="00397DAE" w:rsidRDefault="00397DAE" w:rsidP="00397DAE">
      <w:pPr>
        <w:pStyle w:val="Default"/>
        <w:numPr>
          <w:ilvl w:val="0"/>
          <w:numId w:val="21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წყლის სისტემების განვითარება-6</w:t>
      </w:r>
      <w:r>
        <w:rPr>
          <w:color w:val="auto"/>
          <w:sz w:val="22"/>
          <w:szCs w:val="22"/>
          <w:lang w:val="ka-GE"/>
        </w:rPr>
        <w:t xml:space="preserve"> </w:t>
      </w:r>
      <w:r w:rsidRPr="00397DAE">
        <w:rPr>
          <w:color w:val="auto"/>
          <w:sz w:val="22"/>
          <w:szCs w:val="22"/>
          <w:lang w:val="ka-GE"/>
        </w:rPr>
        <w:t>414,4</w:t>
      </w:r>
      <w:r>
        <w:rPr>
          <w:color w:val="auto"/>
          <w:sz w:val="22"/>
          <w:szCs w:val="22"/>
          <w:lang w:val="ka-GE"/>
        </w:rPr>
        <w:t xml:space="preserve"> ათ.ლარი;</w:t>
      </w:r>
    </w:p>
    <w:p w:rsidR="00397DAE" w:rsidRPr="00397DAE" w:rsidRDefault="00397DAE" w:rsidP="00397DAE">
      <w:pPr>
        <w:pStyle w:val="a9"/>
        <w:numPr>
          <w:ilvl w:val="0"/>
          <w:numId w:val="21"/>
        </w:numPr>
        <w:rPr>
          <w:rFonts w:eastAsia="Calibri"/>
          <w:sz w:val="22"/>
          <w:szCs w:val="22"/>
          <w:lang w:val="ka-GE" w:eastAsia="en-US"/>
        </w:rPr>
      </w:pPr>
      <w:r w:rsidRPr="00397DAE">
        <w:rPr>
          <w:rFonts w:ascii="Sylfaen" w:hAnsi="Sylfaen" w:cs="Sylfaen"/>
          <w:sz w:val="22"/>
          <w:szCs w:val="22"/>
          <w:lang w:val="ka-GE"/>
        </w:rPr>
        <w:t>გარე განათება</w:t>
      </w:r>
      <w:r w:rsidRPr="00397DAE">
        <w:rPr>
          <w:rFonts w:cs="Sylfaen"/>
          <w:sz w:val="22"/>
          <w:szCs w:val="22"/>
          <w:lang w:val="ka-GE"/>
        </w:rPr>
        <w:t>-</w:t>
      </w:r>
      <w:r w:rsidRPr="00397DAE">
        <w:rPr>
          <w:rFonts w:ascii="Sylfaen" w:hAnsi="Sylfaen" w:cs="Sylfaen"/>
          <w:sz w:val="22"/>
          <w:szCs w:val="22"/>
          <w:lang w:val="ka-GE"/>
        </w:rPr>
        <w:t>798,8</w:t>
      </w:r>
      <w:r w:rsidRPr="00397DAE">
        <w:rPr>
          <w:sz w:val="22"/>
          <w:szCs w:val="22"/>
          <w:lang w:val="ka-GE"/>
        </w:rPr>
        <w:t xml:space="preserve"> </w:t>
      </w:r>
      <w:r w:rsidRPr="00397DAE">
        <w:rPr>
          <w:rFonts w:ascii="Sylfaen" w:eastAsia="Calibri" w:hAnsi="Sylfaen" w:cs="Sylfaen"/>
          <w:sz w:val="22"/>
          <w:szCs w:val="22"/>
          <w:lang w:val="ka-GE" w:eastAsia="en-US"/>
        </w:rPr>
        <w:t>ათ</w:t>
      </w:r>
      <w:r w:rsidRPr="00397DAE">
        <w:rPr>
          <w:rFonts w:eastAsia="Calibri"/>
          <w:sz w:val="22"/>
          <w:szCs w:val="22"/>
          <w:lang w:val="ka-GE" w:eastAsia="en-US"/>
        </w:rPr>
        <w:t>.</w:t>
      </w:r>
      <w:r w:rsidRPr="00397DAE">
        <w:rPr>
          <w:rFonts w:ascii="Sylfaen" w:eastAsia="Calibri" w:hAnsi="Sylfaen" w:cs="Sylfaen"/>
          <w:sz w:val="22"/>
          <w:szCs w:val="22"/>
          <w:lang w:val="ka-GE" w:eastAsia="en-US"/>
        </w:rPr>
        <w:t>ლარი</w:t>
      </w:r>
      <w:r w:rsidRPr="00397DAE">
        <w:rPr>
          <w:rFonts w:eastAsia="Calibri"/>
          <w:sz w:val="22"/>
          <w:szCs w:val="22"/>
          <w:lang w:val="ka-GE" w:eastAsia="en-US"/>
        </w:rPr>
        <w:t>;</w:t>
      </w:r>
    </w:p>
    <w:p w:rsidR="00397DAE" w:rsidRPr="00397DAE" w:rsidRDefault="00397DAE" w:rsidP="00397DAE">
      <w:pPr>
        <w:pStyle w:val="a9"/>
        <w:numPr>
          <w:ilvl w:val="0"/>
          <w:numId w:val="21"/>
        </w:numPr>
        <w:rPr>
          <w:rFonts w:eastAsia="Calibri"/>
          <w:sz w:val="22"/>
          <w:szCs w:val="22"/>
          <w:lang w:eastAsia="en-US"/>
        </w:rPr>
      </w:pPr>
      <w:r w:rsidRPr="00397DAE">
        <w:rPr>
          <w:rFonts w:ascii="Sylfaen" w:hAnsi="Sylfaen" w:cs="Sylfaen"/>
          <w:sz w:val="22"/>
          <w:szCs w:val="22"/>
          <w:lang w:val="ka-GE"/>
        </w:rPr>
        <w:t>მუნიციპალური</w:t>
      </w:r>
      <w:r w:rsidRPr="00397DAE">
        <w:rPr>
          <w:sz w:val="22"/>
          <w:szCs w:val="22"/>
          <w:lang w:val="ka-GE"/>
        </w:rPr>
        <w:t xml:space="preserve"> </w:t>
      </w:r>
      <w:r w:rsidRPr="00397DAE">
        <w:rPr>
          <w:rFonts w:ascii="Sylfaen" w:hAnsi="Sylfaen" w:cs="Sylfaen"/>
          <w:sz w:val="22"/>
          <w:szCs w:val="22"/>
          <w:lang w:val="ka-GE"/>
        </w:rPr>
        <w:t>ტრანსპორტის</w:t>
      </w:r>
      <w:r w:rsidRPr="00397DAE">
        <w:rPr>
          <w:sz w:val="22"/>
          <w:szCs w:val="22"/>
          <w:lang w:val="ka-GE"/>
        </w:rPr>
        <w:t xml:space="preserve"> </w:t>
      </w:r>
      <w:r w:rsidRPr="00397DAE">
        <w:rPr>
          <w:rFonts w:ascii="Sylfaen" w:hAnsi="Sylfaen" w:cs="Sylfaen"/>
          <w:sz w:val="22"/>
          <w:szCs w:val="22"/>
          <w:lang w:val="ka-GE"/>
        </w:rPr>
        <w:t>განვითარება</w:t>
      </w:r>
      <w:r w:rsidRPr="00397DAE">
        <w:rPr>
          <w:sz w:val="22"/>
          <w:szCs w:val="22"/>
        </w:rPr>
        <w:t>-2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397DAE">
        <w:rPr>
          <w:sz w:val="22"/>
          <w:szCs w:val="22"/>
        </w:rPr>
        <w:t>112,2</w:t>
      </w:r>
      <w:r w:rsidRPr="00397DAE">
        <w:rPr>
          <w:rFonts w:ascii="Sylfaen" w:eastAsia="Calibri" w:hAnsi="Sylfaen" w:cs="Sylfaen"/>
          <w:sz w:val="22"/>
          <w:szCs w:val="22"/>
          <w:lang w:eastAsia="en-US"/>
        </w:rPr>
        <w:t>ათ</w:t>
      </w:r>
      <w:r w:rsidRPr="00397DAE">
        <w:rPr>
          <w:rFonts w:eastAsia="Calibri"/>
          <w:sz w:val="22"/>
          <w:szCs w:val="22"/>
          <w:lang w:eastAsia="en-US"/>
        </w:rPr>
        <w:t>.</w:t>
      </w:r>
      <w:r w:rsidRPr="00397DAE">
        <w:rPr>
          <w:rFonts w:ascii="Sylfaen" w:eastAsia="Calibri" w:hAnsi="Sylfaen" w:cs="Sylfaen"/>
          <w:sz w:val="22"/>
          <w:szCs w:val="22"/>
          <w:lang w:eastAsia="en-US"/>
        </w:rPr>
        <w:t>ლარი</w:t>
      </w:r>
      <w:r w:rsidRPr="00397DAE">
        <w:rPr>
          <w:rFonts w:eastAsia="Calibri"/>
          <w:sz w:val="22"/>
          <w:szCs w:val="22"/>
          <w:lang w:eastAsia="en-US"/>
        </w:rPr>
        <w:t>;</w:t>
      </w:r>
    </w:p>
    <w:p w:rsidR="00397DAE" w:rsidRPr="00397DAE" w:rsidRDefault="00397DAE" w:rsidP="00397DAE">
      <w:pPr>
        <w:pStyle w:val="a9"/>
        <w:numPr>
          <w:ilvl w:val="0"/>
          <w:numId w:val="21"/>
        </w:numPr>
        <w:rPr>
          <w:rFonts w:eastAsia="Calibri"/>
          <w:sz w:val="22"/>
          <w:szCs w:val="22"/>
          <w:lang w:eastAsia="en-US"/>
        </w:rPr>
      </w:pPr>
      <w:r w:rsidRPr="00397DAE">
        <w:rPr>
          <w:rFonts w:ascii="Sylfaen" w:hAnsi="Sylfaen" w:cs="Sylfaen"/>
          <w:sz w:val="22"/>
          <w:szCs w:val="22"/>
          <w:lang w:val="ka-GE"/>
        </w:rPr>
        <w:t>კეთილმოწყობა</w:t>
      </w:r>
      <w:r w:rsidRPr="00397DAE">
        <w:rPr>
          <w:sz w:val="22"/>
          <w:szCs w:val="22"/>
        </w:rPr>
        <w:t>-1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397DAE">
        <w:rPr>
          <w:sz w:val="22"/>
          <w:szCs w:val="22"/>
        </w:rPr>
        <w:t>200,0</w:t>
      </w:r>
      <w:r w:rsidRPr="00397DAE">
        <w:rPr>
          <w:rFonts w:ascii="Sylfaen" w:eastAsia="Calibri" w:hAnsi="Sylfaen" w:cs="Sylfaen"/>
          <w:sz w:val="22"/>
          <w:szCs w:val="22"/>
          <w:lang w:eastAsia="en-US"/>
        </w:rPr>
        <w:t>ათ</w:t>
      </w:r>
      <w:r w:rsidRPr="00397DAE">
        <w:rPr>
          <w:rFonts w:eastAsia="Calibri"/>
          <w:sz w:val="22"/>
          <w:szCs w:val="22"/>
          <w:lang w:eastAsia="en-US"/>
        </w:rPr>
        <w:t>.</w:t>
      </w:r>
      <w:r w:rsidRPr="00397DAE">
        <w:rPr>
          <w:rFonts w:ascii="Sylfaen" w:eastAsia="Calibri" w:hAnsi="Sylfaen" w:cs="Sylfaen"/>
          <w:sz w:val="22"/>
          <w:szCs w:val="22"/>
          <w:lang w:eastAsia="en-US"/>
        </w:rPr>
        <w:t>ლარი</w:t>
      </w:r>
      <w:r w:rsidRPr="00397DAE">
        <w:rPr>
          <w:rFonts w:eastAsia="Calibri"/>
          <w:sz w:val="22"/>
          <w:szCs w:val="22"/>
          <w:lang w:eastAsia="en-US"/>
        </w:rPr>
        <w:t>;</w:t>
      </w:r>
    </w:p>
    <w:p w:rsidR="00397DAE" w:rsidRPr="00397DAE" w:rsidRDefault="00397DAE" w:rsidP="00397DAE">
      <w:pPr>
        <w:pStyle w:val="Default"/>
        <w:numPr>
          <w:ilvl w:val="0"/>
          <w:numId w:val="21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სასაფლაოების მოწყობა და მოვლა-პატრონობა</w:t>
      </w:r>
      <w:r>
        <w:rPr>
          <w:color w:val="auto"/>
          <w:sz w:val="22"/>
          <w:szCs w:val="22"/>
        </w:rPr>
        <w:t xml:space="preserve">- 25.0 </w:t>
      </w:r>
      <w:r>
        <w:rPr>
          <w:color w:val="auto"/>
          <w:sz w:val="22"/>
          <w:szCs w:val="22"/>
          <w:lang w:val="ka-GE"/>
        </w:rPr>
        <w:t>ათ.ლარი;</w:t>
      </w:r>
    </w:p>
    <w:p w:rsidR="006A0182" w:rsidRDefault="006A0182" w:rsidP="000267AA">
      <w:pPr>
        <w:pStyle w:val="Default"/>
        <w:numPr>
          <w:ilvl w:val="0"/>
          <w:numId w:val="19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713974">
        <w:rPr>
          <w:color w:val="auto"/>
          <w:sz w:val="22"/>
          <w:szCs w:val="22"/>
          <w:lang w:val="ka-GE"/>
        </w:rPr>
        <w:t>დასუფთავება და გარემოს დაცვა</w:t>
      </w:r>
      <w:r w:rsidRPr="00713974">
        <w:rPr>
          <w:color w:val="auto"/>
          <w:sz w:val="22"/>
          <w:szCs w:val="22"/>
        </w:rPr>
        <w:t xml:space="preserve"> - </w:t>
      </w:r>
      <w:r w:rsidR="000267AA" w:rsidRPr="00713974">
        <w:rPr>
          <w:color w:val="auto"/>
          <w:sz w:val="22"/>
          <w:szCs w:val="22"/>
        </w:rPr>
        <w:t>3</w:t>
      </w:r>
      <w:r w:rsidR="00397DAE">
        <w:rPr>
          <w:color w:val="auto"/>
          <w:sz w:val="22"/>
          <w:szCs w:val="22"/>
          <w:lang w:val="ka-GE"/>
        </w:rPr>
        <w:t xml:space="preserve"> </w:t>
      </w:r>
      <w:r w:rsidR="000267AA" w:rsidRPr="00713974">
        <w:rPr>
          <w:color w:val="auto"/>
          <w:sz w:val="22"/>
          <w:szCs w:val="22"/>
        </w:rPr>
        <w:t>275,0</w:t>
      </w:r>
      <w:r w:rsidRPr="00713974">
        <w:rPr>
          <w:color w:val="auto"/>
          <w:sz w:val="22"/>
          <w:szCs w:val="22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 xml:space="preserve">ათ ლარი - </w:t>
      </w:r>
      <w:r w:rsidR="00713974" w:rsidRPr="00713974">
        <w:rPr>
          <w:color w:val="auto"/>
          <w:sz w:val="22"/>
          <w:szCs w:val="22"/>
        </w:rPr>
        <w:t>6.9</w:t>
      </w:r>
      <w:r w:rsidRPr="00713974">
        <w:rPr>
          <w:color w:val="auto"/>
          <w:sz w:val="22"/>
          <w:szCs w:val="22"/>
          <w:lang w:val="ka-GE"/>
        </w:rPr>
        <w:t xml:space="preserve"> %;</w:t>
      </w:r>
    </w:p>
    <w:p w:rsidR="00397DAE" w:rsidRDefault="00397DAE" w:rsidP="00397DAE">
      <w:pPr>
        <w:pStyle w:val="Default"/>
        <w:numPr>
          <w:ilvl w:val="0"/>
          <w:numId w:val="22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დასუფთავება და ნარჩენების მართვა</w:t>
      </w:r>
      <w:r>
        <w:rPr>
          <w:color w:val="auto"/>
          <w:sz w:val="22"/>
          <w:szCs w:val="22"/>
          <w:lang w:val="ka-GE"/>
        </w:rPr>
        <w:t>-</w:t>
      </w:r>
      <w:r w:rsidRPr="00397DAE">
        <w:rPr>
          <w:color w:val="auto"/>
          <w:sz w:val="22"/>
          <w:szCs w:val="22"/>
          <w:lang w:val="ka-GE"/>
        </w:rPr>
        <w:t>3790,0</w:t>
      </w:r>
      <w:r>
        <w:rPr>
          <w:color w:val="auto"/>
          <w:sz w:val="22"/>
          <w:szCs w:val="22"/>
          <w:lang w:val="ka-GE"/>
        </w:rPr>
        <w:t xml:space="preserve"> ათ.ლარი;</w:t>
      </w:r>
    </w:p>
    <w:p w:rsidR="00397DAE" w:rsidRDefault="00397DAE" w:rsidP="00397DAE">
      <w:pPr>
        <w:pStyle w:val="Default"/>
        <w:numPr>
          <w:ilvl w:val="0"/>
          <w:numId w:val="22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მწვანე ნარგავების მოვლა-პატრონობა, განვითარება</w:t>
      </w:r>
      <w:r>
        <w:rPr>
          <w:color w:val="auto"/>
          <w:sz w:val="22"/>
          <w:szCs w:val="22"/>
          <w:lang w:val="ka-GE"/>
        </w:rPr>
        <w:t>-</w:t>
      </w:r>
      <w:r w:rsidRPr="00397DAE">
        <w:rPr>
          <w:color w:val="auto"/>
          <w:sz w:val="22"/>
          <w:szCs w:val="22"/>
          <w:lang w:val="ka-GE"/>
        </w:rPr>
        <w:t>775,0</w:t>
      </w:r>
      <w:r>
        <w:rPr>
          <w:color w:val="auto"/>
          <w:sz w:val="22"/>
          <w:szCs w:val="22"/>
          <w:lang w:val="ka-GE"/>
        </w:rPr>
        <w:t xml:space="preserve"> ათ.ლარი;</w:t>
      </w:r>
    </w:p>
    <w:p w:rsidR="00397DAE" w:rsidRPr="00397DAE" w:rsidRDefault="00397DAE" w:rsidP="00397DAE">
      <w:pPr>
        <w:pStyle w:val="Default"/>
        <w:numPr>
          <w:ilvl w:val="0"/>
          <w:numId w:val="22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კაპიტალური დაბანდებები დასუფთავების სფეროში</w:t>
      </w:r>
      <w:r>
        <w:rPr>
          <w:color w:val="auto"/>
          <w:sz w:val="22"/>
          <w:szCs w:val="22"/>
          <w:lang w:val="ka-GE"/>
        </w:rPr>
        <w:t>-50,0 ათ.ლარი.</w:t>
      </w:r>
    </w:p>
    <w:p w:rsidR="006A0182" w:rsidRDefault="006A0182" w:rsidP="00702631">
      <w:pPr>
        <w:pStyle w:val="Default"/>
        <w:numPr>
          <w:ilvl w:val="0"/>
          <w:numId w:val="19"/>
        </w:numPr>
        <w:ind w:right="67"/>
        <w:jc w:val="both"/>
        <w:rPr>
          <w:color w:val="auto"/>
          <w:sz w:val="22"/>
          <w:szCs w:val="22"/>
          <w:lang w:val="ka-GE"/>
        </w:rPr>
      </w:pPr>
      <w:r w:rsidRPr="00713974">
        <w:rPr>
          <w:color w:val="auto"/>
          <w:sz w:val="22"/>
          <w:szCs w:val="22"/>
          <w:lang w:val="ka-GE"/>
        </w:rPr>
        <w:t xml:space="preserve">განათლება – </w:t>
      </w:r>
      <w:r w:rsidR="00702631" w:rsidRPr="00702631">
        <w:rPr>
          <w:rFonts w:asciiTheme="minorHAnsi" w:hAnsiTheme="minorHAnsi" w:cs="Arial"/>
          <w:bCs/>
          <w:sz w:val="20"/>
          <w:szCs w:val="20"/>
        </w:rPr>
        <w:t>7072,0</w:t>
      </w:r>
      <w:r w:rsidRPr="00713974">
        <w:rPr>
          <w:color w:val="auto"/>
          <w:sz w:val="22"/>
          <w:szCs w:val="22"/>
          <w:lang w:val="ka-GE"/>
        </w:rPr>
        <w:t>ათ ლარი -</w:t>
      </w:r>
      <w:r w:rsidR="00702631">
        <w:rPr>
          <w:color w:val="auto"/>
          <w:sz w:val="22"/>
          <w:szCs w:val="22"/>
          <w:lang w:val="ka-GE"/>
        </w:rPr>
        <w:t>11</w:t>
      </w:r>
      <w:r w:rsidRPr="00713974">
        <w:rPr>
          <w:color w:val="auto"/>
          <w:sz w:val="22"/>
          <w:szCs w:val="22"/>
          <w:lang w:val="ka-GE"/>
        </w:rPr>
        <w:t>%;</w:t>
      </w:r>
    </w:p>
    <w:p w:rsidR="00397DAE" w:rsidRDefault="00397DAE" w:rsidP="00397DAE">
      <w:pPr>
        <w:pStyle w:val="Default"/>
        <w:numPr>
          <w:ilvl w:val="0"/>
          <w:numId w:val="23"/>
        </w:numPr>
        <w:ind w:right="67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სკოლამდელი დაწესებულებების ფუნქციონირება</w:t>
      </w:r>
      <w:r>
        <w:rPr>
          <w:color w:val="auto"/>
          <w:sz w:val="22"/>
          <w:szCs w:val="22"/>
          <w:lang w:val="ka-GE"/>
        </w:rPr>
        <w:t>-7 000,0 ათ.ლარი;</w:t>
      </w:r>
    </w:p>
    <w:p w:rsidR="00397DAE" w:rsidRPr="00713974" w:rsidRDefault="00397DAE" w:rsidP="00397DAE">
      <w:pPr>
        <w:pStyle w:val="Default"/>
        <w:numPr>
          <w:ilvl w:val="0"/>
          <w:numId w:val="23"/>
        </w:numPr>
        <w:ind w:right="67"/>
        <w:jc w:val="both"/>
        <w:rPr>
          <w:color w:val="auto"/>
          <w:sz w:val="22"/>
          <w:szCs w:val="22"/>
          <w:lang w:val="ka-GE"/>
        </w:rPr>
      </w:pPr>
      <w:r w:rsidRPr="00397DAE">
        <w:rPr>
          <w:color w:val="auto"/>
          <w:sz w:val="22"/>
          <w:szCs w:val="22"/>
          <w:lang w:val="ka-GE"/>
        </w:rPr>
        <w:t>ზოგადი განათლების ხელშეწყობა</w:t>
      </w:r>
      <w:r>
        <w:rPr>
          <w:color w:val="auto"/>
          <w:sz w:val="22"/>
          <w:szCs w:val="22"/>
          <w:lang w:val="ka-GE"/>
        </w:rPr>
        <w:t>- 72,0 ათ.ლარი.</w:t>
      </w:r>
    </w:p>
    <w:p w:rsidR="006A0182" w:rsidRDefault="006A0182" w:rsidP="00702631">
      <w:pPr>
        <w:pStyle w:val="Default"/>
        <w:numPr>
          <w:ilvl w:val="0"/>
          <w:numId w:val="19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713974">
        <w:rPr>
          <w:color w:val="auto"/>
          <w:sz w:val="22"/>
          <w:szCs w:val="22"/>
          <w:lang w:val="ka-GE"/>
        </w:rPr>
        <w:t xml:space="preserve">კულტურა, სპორტი და ახალგაზრდობა – </w:t>
      </w:r>
      <w:r w:rsidR="00702631" w:rsidRPr="00702631">
        <w:rPr>
          <w:rFonts w:asciiTheme="minorHAnsi" w:hAnsiTheme="minorHAnsi" w:cs="Arial"/>
          <w:bCs/>
          <w:sz w:val="20"/>
          <w:szCs w:val="20"/>
        </w:rPr>
        <w:t>11762,3</w:t>
      </w:r>
      <w:r w:rsidRPr="00713974">
        <w:rPr>
          <w:rFonts w:cs="Arial"/>
          <w:bCs/>
          <w:sz w:val="20"/>
          <w:szCs w:val="20"/>
          <w:lang w:val="ka-GE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>ათ. ლარი -</w:t>
      </w:r>
      <w:r w:rsidR="00702631">
        <w:rPr>
          <w:color w:val="auto"/>
          <w:sz w:val="22"/>
          <w:szCs w:val="22"/>
          <w:lang w:val="ka-GE"/>
        </w:rPr>
        <w:t>18,3</w:t>
      </w:r>
      <w:r w:rsidRPr="00713974">
        <w:rPr>
          <w:color w:val="auto"/>
          <w:sz w:val="22"/>
          <w:szCs w:val="22"/>
          <w:lang w:val="ka-GE"/>
        </w:rPr>
        <w:t xml:space="preserve">%; </w:t>
      </w:r>
    </w:p>
    <w:p w:rsidR="00397DAE" w:rsidRDefault="00D21DF6" w:rsidP="00D21DF6">
      <w:pPr>
        <w:pStyle w:val="Default"/>
        <w:numPr>
          <w:ilvl w:val="0"/>
          <w:numId w:val="24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სპორტის სფეროს განვითარება</w:t>
      </w:r>
      <w:r>
        <w:rPr>
          <w:color w:val="auto"/>
          <w:sz w:val="22"/>
          <w:szCs w:val="22"/>
          <w:lang w:val="ka-GE"/>
        </w:rPr>
        <w:t>-</w:t>
      </w:r>
      <w:r w:rsidRPr="00D21DF6">
        <w:rPr>
          <w:color w:val="auto"/>
          <w:sz w:val="22"/>
          <w:szCs w:val="22"/>
          <w:lang w:val="ka-GE"/>
        </w:rPr>
        <w:t>7</w:t>
      </w:r>
      <w:r>
        <w:rPr>
          <w:color w:val="auto"/>
          <w:sz w:val="22"/>
          <w:szCs w:val="22"/>
          <w:lang w:val="ka-GE"/>
        </w:rPr>
        <w:t xml:space="preserve"> </w:t>
      </w:r>
      <w:r w:rsidRPr="00D21DF6">
        <w:rPr>
          <w:color w:val="auto"/>
          <w:sz w:val="22"/>
          <w:szCs w:val="22"/>
          <w:lang w:val="ka-GE"/>
        </w:rPr>
        <w:t>296,0</w:t>
      </w:r>
      <w:r>
        <w:rPr>
          <w:color w:val="auto"/>
          <w:sz w:val="22"/>
          <w:szCs w:val="22"/>
          <w:lang w:val="ka-GE"/>
        </w:rPr>
        <w:t xml:space="preserve"> ათ.ლარი;</w:t>
      </w:r>
    </w:p>
    <w:p w:rsidR="00D21DF6" w:rsidRDefault="00D21DF6" w:rsidP="00D21DF6">
      <w:pPr>
        <w:pStyle w:val="Default"/>
        <w:numPr>
          <w:ilvl w:val="0"/>
          <w:numId w:val="24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კულტურის სფეროს  განვითარება</w:t>
      </w:r>
      <w:r>
        <w:rPr>
          <w:color w:val="auto"/>
          <w:sz w:val="22"/>
          <w:szCs w:val="22"/>
          <w:lang w:val="ka-GE"/>
        </w:rPr>
        <w:t>-</w:t>
      </w:r>
      <w:r w:rsidRPr="00D21DF6">
        <w:rPr>
          <w:color w:val="auto"/>
          <w:sz w:val="22"/>
          <w:szCs w:val="22"/>
          <w:lang w:val="ka-GE"/>
        </w:rPr>
        <w:t>4</w:t>
      </w:r>
      <w:r>
        <w:rPr>
          <w:color w:val="auto"/>
          <w:sz w:val="22"/>
          <w:szCs w:val="22"/>
          <w:lang w:val="ka-GE"/>
        </w:rPr>
        <w:t xml:space="preserve"> </w:t>
      </w:r>
      <w:r w:rsidRPr="00D21DF6">
        <w:rPr>
          <w:color w:val="auto"/>
          <w:sz w:val="22"/>
          <w:szCs w:val="22"/>
          <w:lang w:val="ka-GE"/>
        </w:rPr>
        <w:t>186,3</w:t>
      </w:r>
      <w:r>
        <w:rPr>
          <w:color w:val="auto"/>
          <w:sz w:val="22"/>
          <w:szCs w:val="22"/>
          <w:lang w:val="ka-GE"/>
        </w:rPr>
        <w:t xml:space="preserve"> ათ.ალრი;</w:t>
      </w:r>
    </w:p>
    <w:p w:rsidR="00D21DF6" w:rsidRDefault="00D21DF6" w:rsidP="00D21DF6">
      <w:pPr>
        <w:pStyle w:val="Default"/>
        <w:numPr>
          <w:ilvl w:val="0"/>
          <w:numId w:val="24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ახალგაზრდობის მხარდაჭერა</w:t>
      </w:r>
      <w:r>
        <w:rPr>
          <w:color w:val="auto"/>
          <w:sz w:val="22"/>
          <w:szCs w:val="22"/>
          <w:lang w:val="ka-GE"/>
        </w:rPr>
        <w:t xml:space="preserve"> - 110,0 ათ.ლარი;</w:t>
      </w:r>
    </w:p>
    <w:p w:rsidR="00D21DF6" w:rsidRPr="00713974" w:rsidRDefault="00D21DF6" w:rsidP="00D21DF6">
      <w:pPr>
        <w:pStyle w:val="Default"/>
        <w:numPr>
          <w:ilvl w:val="0"/>
          <w:numId w:val="24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ტელე–რადიო მაუწყებლობა და საგამომცემლო საქმიანობა</w:t>
      </w:r>
      <w:r>
        <w:rPr>
          <w:color w:val="auto"/>
          <w:sz w:val="22"/>
          <w:szCs w:val="22"/>
          <w:lang w:val="ka-GE"/>
        </w:rPr>
        <w:t>-170,0 ათ.ლარი.</w:t>
      </w:r>
    </w:p>
    <w:p w:rsidR="00D21DF6" w:rsidRPr="00D21DF6" w:rsidRDefault="006A0182" w:rsidP="00D21DF6">
      <w:pPr>
        <w:pStyle w:val="Default"/>
        <w:numPr>
          <w:ilvl w:val="0"/>
          <w:numId w:val="19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713974">
        <w:rPr>
          <w:color w:val="auto"/>
          <w:sz w:val="22"/>
          <w:szCs w:val="22"/>
          <w:lang w:val="ka-GE"/>
        </w:rPr>
        <w:t xml:space="preserve">სოციალური უზრუნველყოფა – </w:t>
      </w:r>
      <w:r w:rsidR="00702631">
        <w:rPr>
          <w:color w:val="auto"/>
          <w:sz w:val="22"/>
          <w:szCs w:val="22"/>
          <w:lang w:val="ka-GE"/>
        </w:rPr>
        <w:t>3200</w:t>
      </w:r>
      <w:r w:rsidR="00876ADE" w:rsidRPr="00713974">
        <w:rPr>
          <w:color w:val="auto"/>
          <w:sz w:val="22"/>
          <w:szCs w:val="22"/>
          <w:lang w:val="ka-GE"/>
        </w:rPr>
        <w:t>,0</w:t>
      </w:r>
      <w:r w:rsidRPr="00713974">
        <w:rPr>
          <w:color w:val="auto"/>
          <w:sz w:val="22"/>
          <w:szCs w:val="22"/>
          <w:lang w:val="ka-GE"/>
        </w:rPr>
        <w:t xml:space="preserve"> ათ ლარი - </w:t>
      </w:r>
      <w:r w:rsidR="00702631">
        <w:rPr>
          <w:color w:val="auto"/>
          <w:sz w:val="22"/>
          <w:szCs w:val="22"/>
          <w:lang w:val="ka-GE"/>
        </w:rPr>
        <w:t>5</w:t>
      </w:r>
      <w:r w:rsidRPr="00713974">
        <w:rPr>
          <w:color w:val="auto"/>
          <w:sz w:val="22"/>
          <w:szCs w:val="22"/>
          <w:lang w:val="ka-GE"/>
        </w:rPr>
        <w:t>%;</w:t>
      </w:r>
    </w:p>
    <w:p w:rsidR="006A0182" w:rsidRDefault="006A0182" w:rsidP="009123ED">
      <w:pPr>
        <w:pStyle w:val="Default"/>
        <w:numPr>
          <w:ilvl w:val="0"/>
          <w:numId w:val="19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713974">
        <w:rPr>
          <w:color w:val="auto"/>
          <w:sz w:val="22"/>
          <w:szCs w:val="22"/>
          <w:lang w:val="ka-GE"/>
        </w:rPr>
        <w:lastRenderedPageBreak/>
        <w:t xml:space="preserve">მმართველობა და საერთო დანიშნულების ხარჯი - </w:t>
      </w:r>
      <w:r w:rsidR="009123ED" w:rsidRPr="009123ED">
        <w:rPr>
          <w:rFonts w:asciiTheme="minorHAnsi" w:hAnsiTheme="minorHAnsi" w:cs="Arial"/>
          <w:bCs/>
          <w:sz w:val="20"/>
          <w:szCs w:val="20"/>
          <w:lang w:val="ka-GE"/>
        </w:rPr>
        <w:t>18509,7</w:t>
      </w:r>
      <w:r w:rsidRPr="00713974">
        <w:rPr>
          <w:rFonts w:cs="Arial"/>
          <w:bCs/>
          <w:sz w:val="20"/>
          <w:szCs w:val="20"/>
          <w:lang w:val="ka-GE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 xml:space="preserve">ათ </w:t>
      </w:r>
      <w:r w:rsidRPr="00713974">
        <w:rPr>
          <w:color w:val="auto"/>
          <w:sz w:val="22"/>
          <w:szCs w:val="22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>ლარი -</w:t>
      </w:r>
      <w:r w:rsidR="009123ED">
        <w:rPr>
          <w:color w:val="auto"/>
          <w:sz w:val="22"/>
          <w:szCs w:val="22"/>
          <w:lang w:val="ka-GE"/>
        </w:rPr>
        <w:t>28,9</w:t>
      </w:r>
      <w:r w:rsidRPr="00713974">
        <w:rPr>
          <w:color w:val="auto"/>
          <w:sz w:val="22"/>
          <w:szCs w:val="22"/>
          <w:lang w:val="ka-GE"/>
        </w:rPr>
        <w:t>%;</w:t>
      </w:r>
    </w:p>
    <w:p w:rsidR="00D21DF6" w:rsidRDefault="00D21DF6" w:rsidP="00D21DF6">
      <w:pPr>
        <w:pStyle w:val="Default"/>
        <w:numPr>
          <w:ilvl w:val="0"/>
          <w:numId w:val="25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მარნეულის მუნიციპალიტეტის საკრებულო</w:t>
      </w:r>
      <w:r>
        <w:rPr>
          <w:color w:val="auto"/>
          <w:sz w:val="22"/>
          <w:szCs w:val="22"/>
          <w:lang w:val="ka-GE"/>
        </w:rPr>
        <w:t>-</w:t>
      </w:r>
      <w:r w:rsidRPr="00D21DF6">
        <w:rPr>
          <w:color w:val="auto"/>
          <w:sz w:val="22"/>
          <w:szCs w:val="22"/>
          <w:lang w:val="ka-GE"/>
        </w:rPr>
        <w:t>6</w:t>
      </w:r>
      <w:r>
        <w:rPr>
          <w:color w:val="auto"/>
          <w:sz w:val="22"/>
          <w:szCs w:val="22"/>
          <w:lang w:val="ka-GE"/>
        </w:rPr>
        <w:t xml:space="preserve"> </w:t>
      </w:r>
      <w:r w:rsidRPr="00D21DF6">
        <w:rPr>
          <w:color w:val="auto"/>
          <w:sz w:val="22"/>
          <w:szCs w:val="22"/>
          <w:lang w:val="ka-GE"/>
        </w:rPr>
        <w:t>383,3</w:t>
      </w:r>
      <w:r>
        <w:rPr>
          <w:color w:val="auto"/>
          <w:sz w:val="22"/>
          <w:szCs w:val="22"/>
          <w:lang w:val="ka-GE"/>
        </w:rPr>
        <w:t xml:space="preserve"> ათ.ლარი;</w:t>
      </w:r>
    </w:p>
    <w:p w:rsidR="00D21DF6" w:rsidRDefault="00D21DF6" w:rsidP="00D21DF6">
      <w:pPr>
        <w:pStyle w:val="Default"/>
        <w:numPr>
          <w:ilvl w:val="0"/>
          <w:numId w:val="25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მარნეულის მუნიციპალიტეტის მერია</w:t>
      </w:r>
      <w:r>
        <w:rPr>
          <w:color w:val="auto"/>
          <w:sz w:val="22"/>
          <w:szCs w:val="22"/>
          <w:lang w:val="ka-GE"/>
        </w:rPr>
        <w:t>-</w:t>
      </w:r>
      <w:r w:rsidRPr="00D21DF6">
        <w:rPr>
          <w:color w:val="auto"/>
          <w:sz w:val="22"/>
          <w:szCs w:val="22"/>
          <w:lang w:val="ka-GE"/>
        </w:rPr>
        <w:t>11</w:t>
      </w:r>
      <w:r>
        <w:rPr>
          <w:color w:val="auto"/>
          <w:sz w:val="22"/>
          <w:szCs w:val="22"/>
          <w:lang w:val="ka-GE"/>
        </w:rPr>
        <w:t xml:space="preserve"> </w:t>
      </w:r>
      <w:r w:rsidRPr="00D21DF6">
        <w:rPr>
          <w:color w:val="auto"/>
          <w:sz w:val="22"/>
          <w:szCs w:val="22"/>
          <w:lang w:val="ka-GE"/>
        </w:rPr>
        <w:t>492,1</w:t>
      </w:r>
      <w:r>
        <w:rPr>
          <w:color w:val="auto"/>
          <w:sz w:val="22"/>
          <w:szCs w:val="22"/>
          <w:lang w:val="ka-GE"/>
        </w:rPr>
        <w:t xml:space="preserve"> ათ.ლარი;</w:t>
      </w:r>
    </w:p>
    <w:p w:rsidR="00D21DF6" w:rsidRDefault="00D21DF6" w:rsidP="00D21DF6">
      <w:pPr>
        <w:pStyle w:val="Default"/>
        <w:numPr>
          <w:ilvl w:val="0"/>
          <w:numId w:val="25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სარეზერვო ფონდი</w:t>
      </w:r>
      <w:r>
        <w:rPr>
          <w:color w:val="auto"/>
          <w:sz w:val="22"/>
          <w:szCs w:val="22"/>
          <w:lang w:val="ka-GE"/>
        </w:rPr>
        <w:t xml:space="preserve"> -500,0 ათ.ლარი;</w:t>
      </w:r>
    </w:p>
    <w:p w:rsidR="00D21DF6" w:rsidRDefault="00D21DF6" w:rsidP="00D21DF6">
      <w:pPr>
        <w:pStyle w:val="Default"/>
        <w:numPr>
          <w:ilvl w:val="0"/>
          <w:numId w:val="25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წინა წლებში წარმოქმნილი დავალიანებებისა და სასამართლო გადაწყვეტილებების აღსრულების ფონდი</w:t>
      </w:r>
      <w:r>
        <w:rPr>
          <w:color w:val="auto"/>
          <w:sz w:val="22"/>
          <w:szCs w:val="22"/>
          <w:lang w:val="ka-GE"/>
        </w:rPr>
        <w:t xml:space="preserve"> -3,0 ათ.ლარი;</w:t>
      </w:r>
    </w:p>
    <w:p w:rsidR="00D21DF6" w:rsidRDefault="00D21DF6" w:rsidP="00D21DF6">
      <w:pPr>
        <w:pStyle w:val="Default"/>
        <w:numPr>
          <w:ilvl w:val="0"/>
          <w:numId w:val="25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გენდერული თანასწორობის ხელშეწყობის ღონისძიებები</w:t>
      </w:r>
      <w:r>
        <w:rPr>
          <w:color w:val="auto"/>
          <w:sz w:val="22"/>
          <w:szCs w:val="22"/>
          <w:lang w:val="ka-GE"/>
        </w:rPr>
        <w:t>-30,0 ათ.ლარი;</w:t>
      </w:r>
    </w:p>
    <w:p w:rsidR="00D21DF6" w:rsidRPr="00713974" w:rsidRDefault="00D21DF6" w:rsidP="00D21DF6">
      <w:pPr>
        <w:pStyle w:val="Default"/>
        <w:numPr>
          <w:ilvl w:val="0"/>
          <w:numId w:val="25"/>
        </w:numPr>
        <w:ind w:right="142"/>
        <w:jc w:val="both"/>
        <w:rPr>
          <w:color w:val="auto"/>
          <w:sz w:val="22"/>
          <w:szCs w:val="22"/>
          <w:lang w:val="ka-GE"/>
        </w:rPr>
      </w:pPr>
      <w:r w:rsidRPr="00D21DF6">
        <w:rPr>
          <w:color w:val="auto"/>
          <w:sz w:val="22"/>
          <w:szCs w:val="22"/>
          <w:lang w:val="ka-GE"/>
        </w:rPr>
        <w:t>ადგილობრივი თვითმმართველობის განხორციელებაში მოქალაქეთა მონაწილეობის მხარდაჭერა</w:t>
      </w:r>
      <w:r>
        <w:rPr>
          <w:color w:val="auto"/>
          <w:sz w:val="22"/>
          <w:szCs w:val="22"/>
          <w:lang w:val="ka-GE"/>
        </w:rPr>
        <w:t>-</w:t>
      </w:r>
      <w:r w:rsidR="0031491B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  <w:lang w:val="ka-GE"/>
        </w:rPr>
        <w:t>,0 ათ.ლარი;</w:t>
      </w:r>
    </w:p>
    <w:p w:rsidR="006A0182" w:rsidRPr="00D548B0" w:rsidRDefault="006A0182" w:rsidP="006A0182">
      <w:pPr>
        <w:pStyle w:val="Default"/>
        <w:ind w:right="142" w:firstLine="360"/>
        <w:jc w:val="both"/>
        <w:rPr>
          <w:color w:val="auto"/>
          <w:sz w:val="22"/>
          <w:szCs w:val="22"/>
          <w:highlight w:val="yellow"/>
        </w:rPr>
      </w:pPr>
    </w:p>
    <w:p w:rsidR="006A0182" w:rsidRPr="00713974" w:rsidRDefault="006A0182" w:rsidP="006A0182">
      <w:pPr>
        <w:pStyle w:val="Default"/>
        <w:ind w:right="142" w:firstLine="360"/>
        <w:jc w:val="both"/>
        <w:rPr>
          <w:color w:val="auto"/>
          <w:sz w:val="22"/>
          <w:szCs w:val="22"/>
        </w:rPr>
      </w:pPr>
      <w:r w:rsidRPr="00713974">
        <w:rPr>
          <w:color w:val="auto"/>
          <w:sz w:val="22"/>
          <w:szCs w:val="22"/>
          <w:lang w:val="ka-GE"/>
        </w:rPr>
        <w:t xml:space="preserve">მმართველობის ხარჯებში შრომის ანაზღაურების ფონდი </w:t>
      </w:r>
      <w:r w:rsidR="00702631">
        <w:rPr>
          <w:color w:val="auto"/>
          <w:sz w:val="22"/>
          <w:szCs w:val="22"/>
          <w:lang w:val="ka-GE"/>
        </w:rPr>
        <w:t>290</w:t>
      </w:r>
      <w:r w:rsidR="00B30639" w:rsidRPr="00713974">
        <w:rPr>
          <w:color w:val="auto"/>
          <w:sz w:val="22"/>
          <w:szCs w:val="22"/>
          <w:lang w:val="ka-GE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 xml:space="preserve">თანამშრომელზე განსაზღვრულია </w:t>
      </w:r>
      <w:r w:rsidR="00702631" w:rsidRPr="00702631">
        <w:rPr>
          <w:color w:val="auto"/>
          <w:sz w:val="22"/>
          <w:szCs w:val="22"/>
          <w:lang w:val="ka-GE"/>
        </w:rPr>
        <w:t>9318,8</w:t>
      </w:r>
      <w:r w:rsidR="00713974" w:rsidRPr="00713974">
        <w:rPr>
          <w:color w:val="auto"/>
          <w:sz w:val="22"/>
          <w:szCs w:val="22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>ათ ლარი</w:t>
      </w:r>
      <w:r w:rsidR="00F256FF" w:rsidRPr="00713974">
        <w:rPr>
          <w:color w:val="auto"/>
          <w:sz w:val="22"/>
          <w:szCs w:val="22"/>
          <w:lang w:val="ka-GE"/>
        </w:rPr>
        <w:t>თ</w:t>
      </w:r>
      <w:r w:rsidR="00713974" w:rsidRPr="00713974">
        <w:rPr>
          <w:color w:val="auto"/>
          <w:sz w:val="22"/>
          <w:szCs w:val="22"/>
          <w:lang w:val="ka-GE"/>
        </w:rPr>
        <w:t xml:space="preserve"> </w:t>
      </w:r>
      <w:r w:rsidR="00713974" w:rsidRPr="00713974">
        <w:rPr>
          <w:color w:val="auto"/>
          <w:sz w:val="22"/>
          <w:szCs w:val="22"/>
        </w:rPr>
        <w:t>(10%-</w:t>
      </w:r>
      <w:r w:rsidR="00713974" w:rsidRPr="00713974">
        <w:rPr>
          <w:color w:val="auto"/>
          <w:sz w:val="22"/>
          <w:szCs w:val="22"/>
          <w:lang w:val="ka-GE"/>
        </w:rPr>
        <w:t>იანი ზრდის გათვალისწინებით)</w:t>
      </w:r>
      <w:r w:rsidR="00F256FF" w:rsidRPr="00713974">
        <w:rPr>
          <w:color w:val="auto"/>
          <w:sz w:val="22"/>
          <w:szCs w:val="22"/>
          <w:lang w:val="ka-GE"/>
        </w:rPr>
        <w:t xml:space="preserve">, აქვე „არაფინანსური აქტივების ზრდა“ მუხლი შეადგენს </w:t>
      </w:r>
      <w:r w:rsidR="00702631" w:rsidRPr="00702631">
        <w:rPr>
          <w:color w:val="auto"/>
          <w:sz w:val="22"/>
          <w:szCs w:val="22"/>
          <w:lang w:val="ka-GE"/>
        </w:rPr>
        <w:t>2626,3</w:t>
      </w:r>
      <w:r w:rsidR="00F256FF" w:rsidRPr="00713974">
        <w:rPr>
          <w:color w:val="auto"/>
          <w:sz w:val="22"/>
          <w:szCs w:val="22"/>
          <w:lang w:val="ka-GE"/>
        </w:rPr>
        <w:t xml:space="preserve"> ათას ლარს, სადაც </w:t>
      </w:r>
      <w:r w:rsidR="00713974" w:rsidRPr="00713974">
        <w:rPr>
          <w:color w:val="auto"/>
          <w:sz w:val="22"/>
          <w:szCs w:val="22"/>
          <w:lang w:val="ka-GE"/>
        </w:rPr>
        <w:t xml:space="preserve">გარდა სხვა აქტივებისა </w:t>
      </w:r>
      <w:r w:rsidR="00F256FF" w:rsidRPr="00713974">
        <w:rPr>
          <w:color w:val="auto"/>
          <w:sz w:val="22"/>
          <w:szCs w:val="22"/>
          <w:lang w:val="ka-GE"/>
        </w:rPr>
        <w:t>გათვალისწინებულია ადმინისტრაციული დანიშნულების შენობის მშენებლობა.</w:t>
      </w:r>
    </w:p>
    <w:p w:rsidR="006A0182" w:rsidRPr="00713974" w:rsidRDefault="006A0182" w:rsidP="006A0182">
      <w:pPr>
        <w:pStyle w:val="Default"/>
        <w:ind w:right="142" w:firstLine="360"/>
        <w:jc w:val="both"/>
        <w:rPr>
          <w:color w:val="auto"/>
          <w:sz w:val="22"/>
          <w:szCs w:val="22"/>
          <w:lang w:val="ka-GE"/>
        </w:rPr>
      </w:pPr>
      <w:r w:rsidRPr="00713974">
        <w:rPr>
          <w:color w:val="auto"/>
          <w:sz w:val="22"/>
          <w:szCs w:val="22"/>
          <w:lang w:val="ka-GE"/>
        </w:rPr>
        <w:t xml:space="preserve">საერთო ჯამში გადასახდელების </w:t>
      </w:r>
      <w:r w:rsidR="004F69FE">
        <w:rPr>
          <w:color w:val="auto"/>
          <w:sz w:val="22"/>
          <w:szCs w:val="22"/>
          <w:lang w:val="ka-GE"/>
        </w:rPr>
        <w:t>74,2</w:t>
      </w:r>
      <w:r w:rsidRPr="00713974">
        <w:rPr>
          <w:color w:val="auto"/>
          <w:sz w:val="22"/>
          <w:szCs w:val="22"/>
          <w:lang w:val="ka-GE"/>
        </w:rPr>
        <w:t xml:space="preserve"> %-</w:t>
      </w:r>
      <w:r w:rsidR="004F69FE" w:rsidRPr="004F69FE">
        <w:rPr>
          <w:rFonts w:asciiTheme="minorHAnsi" w:hAnsiTheme="minorHAnsi" w:cs="Arial"/>
          <w:sz w:val="22"/>
          <w:szCs w:val="22"/>
          <w:lang w:val="ka-GE"/>
        </w:rPr>
        <w:t>47590,8</w:t>
      </w:r>
      <w:r w:rsidRPr="00713974">
        <w:rPr>
          <w:rFonts w:cs="Arial"/>
          <w:sz w:val="22"/>
          <w:szCs w:val="22"/>
          <w:lang w:val="ka-GE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 xml:space="preserve">ათ ლარი არის „ხარჯები“, </w:t>
      </w:r>
      <w:r w:rsidR="00671426">
        <w:rPr>
          <w:color w:val="auto"/>
          <w:sz w:val="22"/>
          <w:szCs w:val="22"/>
          <w:lang w:val="ka-GE"/>
        </w:rPr>
        <w:t>25</w:t>
      </w:r>
      <w:r w:rsidR="00713974" w:rsidRPr="00713974">
        <w:rPr>
          <w:color w:val="auto"/>
          <w:sz w:val="22"/>
          <w:szCs w:val="22"/>
          <w:lang w:val="ka-GE"/>
        </w:rPr>
        <w:t>,7</w:t>
      </w:r>
      <w:r w:rsidRPr="00713974">
        <w:rPr>
          <w:color w:val="auto"/>
          <w:sz w:val="22"/>
          <w:szCs w:val="22"/>
          <w:lang w:val="ka-GE"/>
        </w:rPr>
        <w:t xml:space="preserve"> % -</w:t>
      </w:r>
      <w:r w:rsidR="00671426" w:rsidRPr="00671426">
        <w:rPr>
          <w:rFonts w:asciiTheme="minorHAnsi" w:hAnsiTheme="minorHAnsi" w:cs="Arial"/>
          <w:sz w:val="20"/>
          <w:szCs w:val="20"/>
          <w:lang w:val="ka-GE"/>
        </w:rPr>
        <w:t>16446,5</w:t>
      </w:r>
      <w:r w:rsidRPr="00713974">
        <w:rPr>
          <w:rFonts w:cs="Arial"/>
          <w:sz w:val="20"/>
          <w:szCs w:val="20"/>
          <w:lang w:val="ka-GE"/>
        </w:rPr>
        <w:t xml:space="preserve"> </w:t>
      </w:r>
      <w:r w:rsidRPr="00713974">
        <w:rPr>
          <w:color w:val="auto"/>
          <w:sz w:val="22"/>
          <w:szCs w:val="22"/>
          <w:lang w:val="ka-GE"/>
        </w:rPr>
        <w:t>ათ. ლარი არის „არაფინანსური აქტივების ზრდა“, 0,</w:t>
      </w:r>
      <w:r w:rsidR="00606C05" w:rsidRPr="00713974">
        <w:rPr>
          <w:color w:val="auto"/>
          <w:sz w:val="22"/>
          <w:szCs w:val="22"/>
          <w:lang w:val="ka-GE"/>
        </w:rPr>
        <w:t>1</w:t>
      </w:r>
      <w:r w:rsidRPr="00713974">
        <w:rPr>
          <w:color w:val="auto"/>
          <w:sz w:val="22"/>
          <w:szCs w:val="22"/>
          <w:lang w:val="ka-GE"/>
        </w:rPr>
        <w:t>% -</w:t>
      </w:r>
      <w:r w:rsidR="00B30639" w:rsidRPr="00713974">
        <w:rPr>
          <w:color w:val="auto"/>
          <w:sz w:val="22"/>
          <w:szCs w:val="22"/>
          <w:lang w:val="ka-GE"/>
        </w:rPr>
        <w:t>62,7</w:t>
      </w:r>
      <w:r w:rsidRPr="00713974">
        <w:rPr>
          <w:color w:val="auto"/>
          <w:sz w:val="22"/>
          <w:szCs w:val="22"/>
          <w:lang w:val="ka-GE"/>
        </w:rPr>
        <w:t xml:space="preserve"> ათ.ლარი არის „ვალდებულების კლება“.</w:t>
      </w:r>
    </w:p>
    <w:p w:rsidR="00A338C0" w:rsidRPr="000C7BF8" w:rsidRDefault="00A338C0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DE5A4B" w:rsidRPr="00DB18F2" w:rsidRDefault="00B30639" w:rsidP="00D41B5E">
      <w:pPr>
        <w:pStyle w:val="a7"/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b/>
          <w:sz w:val="22"/>
          <w:szCs w:val="22"/>
        </w:rPr>
      </w:pPr>
      <w:r w:rsidRPr="00DB18F2">
        <w:rPr>
          <w:rFonts w:ascii="Sylfaen" w:eastAsia="Sylfaen" w:hAnsi="Sylfaen" w:cs="Sylfaen"/>
          <w:b/>
          <w:sz w:val="22"/>
          <w:szCs w:val="22"/>
          <w:lang w:val="ka-GE"/>
        </w:rPr>
        <w:t>მარნეულის</w:t>
      </w:r>
      <w:r w:rsidR="00C76A45" w:rsidRPr="00DB18F2">
        <w:rPr>
          <w:rFonts w:ascii="Sylfaen" w:eastAsia="Sylfaen" w:hAnsi="Sylfaen" w:cs="Sylfaen"/>
          <w:b/>
          <w:sz w:val="22"/>
          <w:szCs w:val="22"/>
          <w:lang w:val="ka-GE"/>
        </w:rPr>
        <w:t xml:space="preserve"> მუნიცპალიტეტის</w:t>
      </w:r>
      <w:r w:rsidR="00DE5A4B" w:rsidRPr="00DB18F2">
        <w:rPr>
          <w:rFonts w:ascii="Sylfaen" w:eastAsia="Sylfaen" w:hAnsi="Sylfaen" w:cs="Sylfaen"/>
          <w:b/>
          <w:sz w:val="22"/>
          <w:szCs w:val="22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ბიუჯეტის</w:t>
      </w:r>
      <w:proofErr w:type="spellEnd"/>
      <w:r w:rsidR="00DE5A4B" w:rsidRPr="00DB18F2">
        <w:rPr>
          <w:rFonts w:ascii="Sylfaen" w:eastAsia="Sylfaen" w:hAnsi="Sylfaen" w:cs="Sylfaen"/>
          <w:b/>
          <w:sz w:val="22"/>
          <w:szCs w:val="22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ხარჯებისა</w:t>
      </w:r>
      <w:proofErr w:type="spellEnd"/>
      <w:r w:rsidR="00DE5A4B" w:rsidRPr="00DB18F2">
        <w:rPr>
          <w:rFonts w:ascii="Sylfaen" w:eastAsia="Sylfaen" w:hAnsi="Sylfaen" w:cs="Sylfaen"/>
          <w:b/>
          <w:sz w:val="22"/>
          <w:szCs w:val="22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და</w:t>
      </w:r>
      <w:proofErr w:type="spellEnd"/>
      <w:r w:rsidR="00DE5A4B" w:rsidRPr="00DB18F2">
        <w:rPr>
          <w:rFonts w:ascii="Sylfaen" w:eastAsia="Sylfaen" w:hAnsi="Sylfaen" w:cs="Sylfaen"/>
          <w:b/>
          <w:sz w:val="22"/>
          <w:szCs w:val="22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არაფინანსური</w:t>
      </w:r>
      <w:proofErr w:type="spellEnd"/>
      <w:r w:rsidR="00DE5A4B" w:rsidRPr="00DB18F2">
        <w:rPr>
          <w:rFonts w:ascii="Sylfaen" w:eastAsia="Sylfaen" w:hAnsi="Sylfaen" w:cs="Sylfaen"/>
          <w:b/>
          <w:sz w:val="22"/>
          <w:szCs w:val="22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აქტივების</w:t>
      </w:r>
      <w:proofErr w:type="spellEnd"/>
      <w:r w:rsidR="00DE5A4B" w:rsidRPr="00DB18F2">
        <w:rPr>
          <w:rFonts w:ascii="Sylfaen" w:eastAsia="Sylfaen" w:hAnsi="Sylfaen" w:cs="Sylfaen"/>
          <w:b/>
          <w:sz w:val="22"/>
          <w:szCs w:val="22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ზრდა</w:t>
      </w:r>
      <w:proofErr w:type="spellEnd"/>
      <w:r w:rsidR="00DE5A4B" w:rsidRPr="00DB18F2">
        <w:rPr>
          <w:rFonts w:ascii="Sylfaen" w:eastAsia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ფუნქციონალურ</w:t>
      </w:r>
      <w:proofErr w:type="spellEnd"/>
      <w:r w:rsidR="00DE5A4B" w:rsidRPr="00DB18F2">
        <w:rPr>
          <w:rFonts w:ascii="Sylfaen" w:eastAsia="Sylfaen" w:hAnsi="Sylfaen" w:cs="Sylfaen"/>
          <w:b/>
          <w:sz w:val="22"/>
          <w:szCs w:val="22"/>
        </w:rPr>
        <w:t xml:space="preserve"> </w:t>
      </w:r>
      <w:proofErr w:type="spellStart"/>
      <w:r w:rsidR="00DE5A4B" w:rsidRPr="00DB18F2">
        <w:rPr>
          <w:rFonts w:ascii="Sylfaen" w:eastAsia="Sylfaen" w:hAnsi="Sylfaen" w:cs="Sylfaen"/>
          <w:b/>
          <w:sz w:val="22"/>
          <w:szCs w:val="22"/>
        </w:rPr>
        <w:t>ჭრილში</w:t>
      </w:r>
      <w:proofErr w:type="spellEnd"/>
    </w:p>
    <w:p w:rsidR="00B36E93" w:rsidRPr="00DB18F2" w:rsidRDefault="00DE5A4B" w:rsidP="00702631">
      <w:pPr>
        <w:pStyle w:val="a7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საერთო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დანიშნულების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სახელმწიფო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მომსახურება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702631" w:rsidRPr="00702631">
        <w:rPr>
          <w:rFonts w:ascii="Sylfaen" w:eastAsia="Sylfaen" w:hAnsi="Sylfaen" w:cs="Sylfaen"/>
          <w:i/>
          <w:sz w:val="22"/>
          <w:szCs w:val="22"/>
          <w:lang w:val="ka-GE"/>
        </w:rPr>
        <w:t>18444,1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</w:t>
      </w:r>
      <w:r w:rsidR="00C76A45" w:rsidRPr="00DB18F2">
        <w:rPr>
          <w:rFonts w:ascii="Sylfaen" w:eastAsia="Sylfaen" w:hAnsi="Sylfaen" w:cs="Sylfaen"/>
          <w:i/>
          <w:sz w:val="22"/>
          <w:szCs w:val="22"/>
          <w:lang w:val="ka-GE"/>
        </w:rPr>
        <w:t>ათასი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</w:t>
      </w:r>
      <w:r w:rsidR="00B36E93" w:rsidRPr="00DB18F2">
        <w:rPr>
          <w:rFonts w:ascii="Sylfaen" w:eastAsia="Sylfaen" w:hAnsi="Sylfaen" w:cs="Sylfaen"/>
          <w:i/>
          <w:sz w:val="22"/>
          <w:szCs w:val="22"/>
          <w:lang w:val="ka-GE"/>
        </w:rPr>
        <w:t>;</w:t>
      </w:r>
    </w:p>
    <w:p w:rsidR="00DE5A4B" w:rsidRPr="00DB18F2" w:rsidRDefault="00DE5A4B" w:rsidP="00702631">
      <w:pPr>
        <w:pStyle w:val="a7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ეკონომიკური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საქმიანობა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702631" w:rsidRPr="00702631">
        <w:rPr>
          <w:rFonts w:ascii="Sylfaen" w:eastAsia="Sylfaen" w:hAnsi="Sylfaen" w:cs="Sylfaen"/>
          <w:i/>
          <w:sz w:val="22"/>
          <w:szCs w:val="22"/>
          <w:lang w:val="ka-GE"/>
        </w:rPr>
        <w:t>9005,8</w:t>
      </w:r>
      <w:r w:rsidR="00B30639" w:rsidRPr="00DB18F2">
        <w:rPr>
          <w:rFonts w:ascii="Sylfaen" w:eastAsia="Sylfaen" w:hAnsi="Sylfaen" w:cs="Sylfaen"/>
          <w:i/>
          <w:sz w:val="22"/>
          <w:szCs w:val="22"/>
          <w:lang w:val="ka-GE"/>
        </w:rPr>
        <w:t>ათ</w:t>
      </w:r>
      <w:r w:rsidR="00C76A45"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ასი 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>ლარი;</w:t>
      </w:r>
    </w:p>
    <w:p w:rsidR="00DE5A4B" w:rsidRPr="00DB18F2" w:rsidRDefault="00DE5A4B" w:rsidP="00702631">
      <w:pPr>
        <w:pStyle w:val="a7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გარემოს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დაცვა</w:t>
      </w:r>
      <w:proofErr w:type="spellEnd"/>
      <w:r w:rsidR="00B36E93"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702631" w:rsidRPr="00702631">
        <w:rPr>
          <w:rFonts w:ascii="Sylfaen" w:eastAsia="Sylfaen" w:hAnsi="Sylfaen" w:cs="Sylfaen"/>
          <w:i/>
          <w:sz w:val="22"/>
          <w:szCs w:val="22"/>
          <w:lang w:val="ka-GE"/>
        </w:rPr>
        <w:t>4665,0</w:t>
      </w:r>
      <w:r w:rsidR="00C76A45"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ათასი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ლარი;</w:t>
      </w:r>
    </w:p>
    <w:p w:rsidR="00DE5A4B" w:rsidRPr="00DB18F2" w:rsidRDefault="00DE5A4B" w:rsidP="00702631">
      <w:pPr>
        <w:pStyle w:val="a7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საბინაო-კომუნალური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მეურნეობა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702631" w:rsidRPr="00702631">
        <w:rPr>
          <w:rFonts w:ascii="Sylfaen" w:eastAsia="Sylfaen" w:hAnsi="Sylfaen" w:cs="Sylfaen"/>
          <w:i/>
          <w:sz w:val="22"/>
          <w:szCs w:val="22"/>
          <w:lang w:val="ka-GE"/>
        </w:rPr>
        <w:t>9888,3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</w:t>
      </w:r>
      <w:r w:rsidR="00C76A45" w:rsidRPr="00DB18F2">
        <w:rPr>
          <w:rFonts w:ascii="Sylfaen" w:eastAsia="Sylfaen" w:hAnsi="Sylfaen" w:cs="Sylfaen"/>
          <w:i/>
          <w:sz w:val="22"/>
          <w:szCs w:val="22"/>
          <w:lang w:val="ka-GE"/>
        </w:rPr>
        <w:t>ათასი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ლარი;</w:t>
      </w:r>
    </w:p>
    <w:p w:rsidR="00F13FC8" w:rsidRPr="00DB18F2" w:rsidRDefault="00F13FC8" w:rsidP="00702631">
      <w:pPr>
        <w:pStyle w:val="a7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დასვენება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,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კულტურა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და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რელიგია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702631" w:rsidRPr="00702631">
        <w:rPr>
          <w:rFonts w:ascii="Sylfaen" w:eastAsia="Sylfaen" w:hAnsi="Sylfaen" w:cs="Sylfaen"/>
          <w:i/>
          <w:sz w:val="22"/>
          <w:szCs w:val="22"/>
          <w:lang w:val="ka-GE"/>
        </w:rPr>
        <w:t>11762,3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ათასი ლარი;</w:t>
      </w:r>
    </w:p>
    <w:p w:rsidR="00F13FC8" w:rsidRPr="00DB18F2" w:rsidRDefault="00DE5A4B" w:rsidP="00702631">
      <w:pPr>
        <w:pStyle w:val="a7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განათლება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-</w:t>
      </w:r>
      <w:r w:rsidR="00702631" w:rsidRPr="00702631">
        <w:rPr>
          <w:rFonts w:ascii="Sylfaen" w:eastAsia="Sylfaen" w:hAnsi="Sylfaen" w:cs="Sylfaen"/>
          <w:i/>
          <w:sz w:val="22"/>
          <w:szCs w:val="22"/>
          <w:lang w:val="ka-GE"/>
        </w:rPr>
        <w:t>7072,0</w:t>
      </w:r>
      <w:r w:rsidR="00C76A45"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ათასი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ლარი;</w:t>
      </w:r>
    </w:p>
    <w:p w:rsidR="00DE5A4B" w:rsidRPr="00DB18F2" w:rsidRDefault="00DE5A4B" w:rsidP="00702631">
      <w:pPr>
        <w:pStyle w:val="a7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სოციალური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</w:rPr>
        <w:t xml:space="preserve"> </w:t>
      </w:r>
      <w:proofErr w:type="spellStart"/>
      <w:r w:rsidRPr="00DB18F2">
        <w:rPr>
          <w:rFonts w:ascii="Sylfaen" w:eastAsia="Sylfaen" w:hAnsi="Sylfaen" w:cs="Sylfaen"/>
          <w:i/>
          <w:sz w:val="22"/>
          <w:szCs w:val="22"/>
        </w:rPr>
        <w:t>დაცვა</w:t>
      </w:r>
      <w:proofErr w:type="spellEnd"/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702631" w:rsidRPr="00702631">
        <w:rPr>
          <w:rFonts w:ascii="Sylfaen" w:eastAsia="Sylfaen" w:hAnsi="Sylfaen" w:cs="Sylfaen"/>
          <w:i/>
          <w:sz w:val="22"/>
          <w:szCs w:val="22"/>
          <w:lang w:val="ka-GE"/>
        </w:rPr>
        <w:t>3200,0</w:t>
      </w:r>
      <w:r w:rsidR="00C76A45"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 ათასი </w:t>
      </w:r>
      <w:r w:rsidRPr="00DB18F2">
        <w:rPr>
          <w:rFonts w:ascii="Sylfaen" w:eastAsia="Sylfaen" w:hAnsi="Sylfaen" w:cs="Sylfaen"/>
          <w:i/>
          <w:sz w:val="22"/>
          <w:szCs w:val="22"/>
          <w:lang w:val="ka-GE"/>
        </w:rPr>
        <w:t xml:space="preserve">ლარი; </w:t>
      </w:r>
    </w:p>
    <w:p w:rsidR="00017CF7" w:rsidRPr="00DB18F2" w:rsidRDefault="00017CF7" w:rsidP="00017CF7">
      <w:pPr>
        <w:pStyle w:val="a7"/>
        <w:tabs>
          <w:tab w:val="left" w:pos="900"/>
          <w:tab w:val="left" w:pos="1620"/>
        </w:tabs>
        <w:spacing w:after="0"/>
        <w:ind w:left="720" w:right="-90"/>
        <w:jc w:val="both"/>
        <w:rPr>
          <w:rFonts w:ascii="Sylfaen" w:eastAsia="Sylfaen" w:hAnsi="Sylfaen" w:cs="Sylfaen"/>
          <w:i/>
          <w:sz w:val="22"/>
          <w:szCs w:val="22"/>
        </w:rPr>
      </w:pPr>
    </w:p>
    <w:p w:rsidR="00B27861" w:rsidRPr="00DB18F2" w:rsidRDefault="00B27861" w:rsidP="00017CF7">
      <w:pPr>
        <w:pStyle w:val="a7"/>
        <w:tabs>
          <w:tab w:val="left" w:pos="900"/>
          <w:tab w:val="left" w:pos="1620"/>
        </w:tabs>
        <w:spacing w:after="0"/>
        <w:ind w:left="142" w:right="-90"/>
        <w:jc w:val="both"/>
        <w:rPr>
          <w:rFonts w:ascii="Sylfaen" w:hAnsi="Sylfaen"/>
          <w:sz w:val="22"/>
          <w:szCs w:val="22"/>
          <w:lang w:val="ka-GE"/>
        </w:rPr>
      </w:pPr>
    </w:p>
    <w:p w:rsidR="00C239B8" w:rsidRPr="00DB18F2" w:rsidRDefault="00C239B8" w:rsidP="00D41B5E">
      <w:pPr>
        <w:pStyle w:val="a7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  <w:lang w:val="ka-GE"/>
        </w:rPr>
      </w:pPr>
      <w:r w:rsidRPr="00DB18F2">
        <w:rPr>
          <w:rFonts w:ascii="Sylfaen" w:hAnsi="Sylfaen"/>
          <w:b/>
          <w:sz w:val="22"/>
          <w:szCs w:val="22"/>
          <w:lang w:val="ka-GE"/>
        </w:rPr>
        <w:t>„</w:t>
      </w:r>
      <w:r w:rsidR="002E5DE1" w:rsidRPr="00DB18F2">
        <w:rPr>
          <w:rFonts w:ascii="Sylfaen" w:hAnsi="Sylfaen"/>
          <w:b/>
          <w:sz w:val="22"/>
          <w:szCs w:val="22"/>
          <w:lang w:val="ka-GE"/>
        </w:rPr>
        <w:t xml:space="preserve">მარნეულის </w:t>
      </w:r>
      <w:r w:rsidR="00C76A45" w:rsidRPr="00DB18F2">
        <w:rPr>
          <w:rFonts w:ascii="Sylfaen" w:hAnsi="Sylfaen"/>
          <w:b/>
          <w:sz w:val="22"/>
          <w:szCs w:val="22"/>
          <w:lang w:val="ka-GE"/>
        </w:rPr>
        <w:t xml:space="preserve">მუნიციპალიტეტის </w:t>
      </w:r>
      <w:r w:rsidRPr="00DB18F2">
        <w:rPr>
          <w:rFonts w:ascii="Sylfaen" w:hAnsi="Sylfaen"/>
          <w:b/>
          <w:sz w:val="22"/>
          <w:szCs w:val="22"/>
          <w:lang w:val="ka-GE"/>
        </w:rPr>
        <w:t>202</w:t>
      </w:r>
      <w:r w:rsidR="00F5070E">
        <w:rPr>
          <w:rFonts w:ascii="Sylfaen" w:hAnsi="Sylfaen"/>
          <w:b/>
          <w:sz w:val="22"/>
          <w:szCs w:val="22"/>
          <w:lang w:val="ka-GE"/>
        </w:rPr>
        <w:t>5</w:t>
      </w:r>
      <w:r w:rsidRPr="00DB18F2">
        <w:rPr>
          <w:rFonts w:ascii="Sylfaen" w:hAnsi="Sylfaen"/>
          <w:b/>
          <w:sz w:val="22"/>
          <w:szCs w:val="22"/>
          <w:lang w:val="ka-GE"/>
        </w:rPr>
        <w:t xml:space="preserve"> წლის ბიუჯეტის </w:t>
      </w:r>
      <w:r w:rsidR="00C76A45" w:rsidRPr="00DB18F2">
        <w:rPr>
          <w:rFonts w:ascii="Sylfaen" w:hAnsi="Sylfaen"/>
          <w:b/>
          <w:sz w:val="22"/>
          <w:szCs w:val="22"/>
          <w:lang w:val="ka-GE"/>
        </w:rPr>
        <w:t xml:space="preserve">დამტკიცების </w:t>
      </w:r>
      <w:r w:rsidRPr="00DB18F2">
        <w:rPr>
          <w:rFonts w:ascii="Sylfaen" w:hAnsi="Sylfaen"/>
          <w:b/>
          <w:sz w:val="22"/>
          <w:szCs w:val="22"/>
          <w:lang w:val="ka-GE"/>
        </w:rPr>
        <w:t xml:space="preserve">შესახებ“ </w:t>
      </w:r>
      <w:r w:rsidR="00C76A45" w:rsidRPr="00DB18F2">
        <w:rPr>
          <w:rFonts w:ascii="Sylfaen" w:hAnsi="Sylfaen"/>
          <w:b/>
          <w:sz w:val="22"/>
          <w:szCs w:val="22"/>
          <w:lang w:val="ka-GE"/>
        </w:rPr>
        <w:t>დადგენილების</w:t>
      </w:r>
      <w:r w:rsidRPr="00DB18F2">
        <w:rPr>
          <w:rFonts w:ascii="Sylfaen" w:hAnsi="Sylfaen"/>
          <w:b/>
          <w:sz w:val="22"/>
          <w:szCs w:val="22"/>
          <w:lang w:val="ka-GE"/>
        </w:rPr>
        <w:t xml:space="preserve"> პროექტთან ერთად წარმოდგენილია:</w:t>
      </w:r>
    </w:p>
    <w:p w:rsidR="00474030" w:rsidRPr="00DB18F2" w:rsidRDefault="00474030" w:rsidP="00D41B5E">
      <w:pPr>
        <w:pStyle w:val="a7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C239B8" w:rsidRPr="00DB18F2" w:rsidRDefault="00C76A45" w:rsidP="00A56C59">
      <w:pPr>
        <w:pStyle w:val="a7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DB18F2">
        <w:rPr>
          <w:rFonts w:ascii="Sylfaen" w:hAnsi="Sylfaen"/>
          <w:sz w:val="22"/>
          <w:szCs w:val="22"/>
          <w:lang w:val="ka-GE"/>
        </w:rPr>
        <w:t>მუნიციპალიტეტის პრიორიტეტების დოკუმენტი</w:t>
      </w:r>
      <w:r w:rsidR="00C239B8" w:rsidRPr="00DB18F2">
        <w:rPr>
          <w:rFonts w:ascii="Sylfaen" w:hAnsi="Sylfaen"/>
          <w:sz w:val="22"/>
          <w:szCs w:val="22"/>
          <w:lang w:val="ka-GE"/>
        </w:rPr>
        <w:t xml:space="preserve"> (202</w:t>
      </w:r>
      <w:r w:rsidR="00702631">
        <w:rPr>
          <w:rFonts w:ascii="Sylfaen" w:hAnsi="Sylfaen"/>
          <w:sz w:val="22"/>
          <w:szCs w:val="22"/>
          <w:lang w:val="ka-GE"/>
        </w:rPr>
        <w:t>5-2028</w:t>
      </w:r>
      <w:r w:rsidR="00C239B8" w:rsidRPr="00DB18F2">
        <w:rPr>
          <w:rFonts w:ascii="Sylfaen" w:hAnsi="Sylfaen"/>
          <w:sz w:val="22"/>
          <w:szCs w:val="22"/>
          <w:lang w:val="ka-GE"/>
        </w:rPr>
        <w:t xml:space="preserve"> წლები);</w:t>
      </w:r>
    </w:p>
    <w:p w:rsidR="00C239B8" w:rsidRPr="00DB18F2" w:rsidRDefault="00DE7FC7" w:rsidP="00A56C59">
      <w:pPr>
        <w:pStyle w:val="a7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DB18F2">
        <w:rPr>
          <w:rFonts w:ascii="Sylfaen" w:hAnsi="Sylfaen"/>
          <w:sz w:val="22"/>
          <w:szCs w:val="22"/>
          <w:lang w:val="ka-GE"/>
        </w:rPr>
        <w:t xml:space="preserve">ინფორმაცია </w:t>
      </w:r>
      <w:r w:rsidR="00C239B8" w:rsidRPr="00DB18F2">
        <w:rPr>
          <w:rFonts w:ascii="Sylfaen" w:hAnsi="Sylfaen"/>
          <w:sz w:val="22"/>
          <w:szCs w:val="22"/>
          <w:lang w:val="en-US"/>
        </w:rPr>
        <w:t>202</w:t>
      </w:r>
      <w:r w:rsidR="00702631">
        <w:rPr>
          <w:rFonts w:ascii="Sylfaen" w:hAnsi="Sylfaen"/>
          <w:sz w:val="22"/>
          <w:szCs w:val="22"/>
          <w:lang w:val="ka-GE"/>
        </w:rPr>
        <w:t>4</w:t>
      </w:r>
      <w:r w:rsidR="00C239B8" w:rsidRPr="00DB18F2">
        <w:rPr>
          <w:rFonts w:ascii="Sylfaen" w:hAnsi="Sylfaen"/>
          <w:sz w:val="22"/>
          <w:szCs w:val="22"/>
          <w:lang w:val="en-US"/>
        </w:rPr>
        <w:t xml:space="preserve"> </w:t>
      </w:r>
      <w:r w:rsidR="00C239B8" w:rsidRPr="00DB18F2">
        <w:rPr>
          <w:rFonts w:ascii="Sylfaen" w:hAnsi="Sylfaen"/>
          <w:sz w:val="22"/>
          <w:szCs w:val="22"/>
          <w:lang w:val="ka-GE"/>
        </w:rPr>
        <w:t xml:space="preserve">წლის </w:t>
      </w:r>
      <w:r w:rsidR="00606C05" w:rsidRPr="00DB18F2">
        <w:rPr>
          <w:rFonts w:ascii="Sylfaen" w:hAnsi="Sylfaen"/>
          <w:sz w:val="22"/>
          <w:szCs w:val="22"/>
          <w:lang w:val="ka-GE"/>
        </w:rPr>
        <w:t>9</w:t>
      </w:r>
      <w:r w:rsidR="00C239B8" w:rsidRPr="00DB18F2">
        <w:rPr>
          <w:rFonts w:ascii="Sylfaen" w:hAnsi="Sylfaen"/>
          <w:sz w:val="22"/>
          <w:szCs w:val="22"/>
          <w:lang w:val="ka-GE"/>
        </w:rPr>
        <w:t xml:space="preserve"> თვის შესრულების</w:t>
      </w:r>
      <w:r w:rsidRPr="00DB18F2">
        <w:rPr>
          <w:rFonts w:ascii="Sylfaen" w:hAnsi="Sylfaen"/>
          <w:sz w:val="22"/>
          <w:szCs w:val="22"/>
          <w:lang w:val="ka-GE"/>
        </w:rPr>
        <w:t xml:space="preserve"> შესახებ</w:t>
      </w:r>
      <w:r w:rsidR="00C239B8" w:rsidRPr="00DB18F2">
        <w:rPr>
          <w:rFonts w:ascii="Sylfaen" w:hAnsi="Sylfaen"/>
          <w:sz w:val="22"/>
          <w:szCs w:val="22"/>
          <w:lang w:val="ka-GE"/>
        </w:rPr>
        <w:t>;</w:t>
      </w:r>
    </w:p>
    <w:p w:rsidR="00BA145E" w:rsidRPr="00DB18F2" w:rsidRDefault="00BA145E" w:rsidP="00A56C59">
      <w:pPr>
        <w:pStyle w:val="a7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DB18F2">
        <w:rPr>
          <w:rFonts w:ascii="Sylfaen" w:hAnsi="Sylfaen"/>
          <w:sz w:val="22"/>
          <w:szCs w:val="22"/>
          <w:lang w:val="ka-GE"/>
        </w:rPr>
        <w:t xml:space="preserve">ინფორმაციას ბიუჯეტით განსაზღვრული პროგრამების/ქვეპროგრამების, მათი მოსალოდნელი შედეგებისა და შესრულების შეფასების ინდიკატორების შესახებ; </w:t>
      </w:r>
    </w:p>
    <w:p w:rsidR="00C239B8" w:rsidRPr="00DB18F2" w:rsidRDefault="00BA145E" w:rsidP="00A56C59">
      <w:pPr>
        <w:pStyle w:val="a7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DB18F2">
        <w:rPr>
          <w:rFonts w:ascii="Sylfaen" w:hAnsi="Sylfaen"/>
          <w:sz w:val="22"/>
          <w:szCs w:val="22"/>
          <w:lang w:val="ka-GE"/>
        </w:rPr>
        <w:t>კ</w:t>
      </w:r>
      <w:r w:rsidR="00C239B8" w:rsidRPr="00DB18F2">
        <w:rPr>
          <w:rFonts w:ascii="Sylfaen" w:hAnsi="Sylfaen"/>
          <w:sz w:val="22"/>
          <w:szCs w:val="22"/>
          <w:lang w:val="ka-GE"/>
        </w:rPr>
        <w:t>აპიტალური ბიუჯეტის დანართი;</w:t>
      </w:r>
    </w:p>
    <w:p w:rsidR="00A10C66" w:rsidRPr="00DB18F2" w:rsidRDefault="00C239B8" w:rsidP="006E1D62">
      <w:pPr>
        <w:pStyle w:val="a7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DB18F2">
        <w:rPr>
          <w:rFonts w:ascii="Sylfaen" w:hAnsi="Sylfaen"/>
          <w:sz w:val="22"/>
          <w:szCs w:val="22"/>
          <w:lang w:val="ka-GE"/>
        </w:rPr>
        <w:t xml:space="preserve">ინფორმაცია </w:t>
      </w:r>
      <w:r w:rsidR="00C76A45" w:rsidRPr="00DB18F2">
        <w:rPr>
          <w:rFonts w:ascii="Sylfaen" w:hAnsi="Sylfaen"/>
          <w:sz w:val="22"/>
          <w:szCs w:val="22"/>
          <w:lang w:val="ka-GE"/>
        </w:rPr>
        <w:t>მუნიციპალიტეტის მიერ დაფუძნებული ა(ა)იპ-ების</w:t>
      </w:r>
      <w:r w:rsidR="0050760A" w:rsidRPr="00DB18F2">
        <w:rPr>
          <w:rFonts w:ascii="Sylfaen" w:hAnsi="Sylfaen"/>
          <w:sz w:val="22"/>
          <w:szCs w:val="22"/>
          <w:lang w:val="ka-GE"/>
        </w:rPr>
        <w:t xml:space="preserve"> და შ.პ.ს-ების</w:t>
      </w:r>
      <w:r w:rsidR="00C76A45" w:rsidRPr="00DB18F2">
        <w:rPr>
          <w:rFonts w:ascii="Sylfaen" w:hAnsi="Sylfaen"/>
          <w:sz w:val="22"/>
          <w:szCs w:val="22"/>
          <w:lang w:val="ka-GE"/>
        </w:rPr>
        <w:t xml:space="preserve"> შემოსულობების, გადასახდელების და ნაშთის ცვლილების შესახებ</w:t>
      </w:r>
      <w:r w:rsidRPr="00DB18F2">
        <w:rPr>
          <w:rFonts w:ascii="Sylfaen" w:hAnsi="Sylfaen"/>
          <w:sz w:val="22"/>
          <w:szCs w:val="22"/>
          <w:lang w:val="ka-GE"/>
        </w:rPr>
        <w:t>;</w:t>
      </w:r>
    </w:p>
    <w:p w:rsidR="00B101EC" w:rsidRPr="00D45B99" w:rsidRDefault="00B101EC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5461AA" w:rsidRPr="00BB6C65" w:rsidRDefault="00BB6C65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>
        <w:rPr>
          <w:rFonts w:ascii="Sylfaen" w:hAnsi="Sylfaen" w:cs="Sylfaen"/>
          <w:b/>
          <w:bCs/>
          <w:noProof/>
          <w:sz w:val="22"/>
          <w:szCs w:val="22"/>
          <w:lang w:val="pt-BR"/>
        </w:rPr>
        <w:tab/>
      </w:r>
      <w:r w:rsidR="005461AA" w:rsidRPr="00BB6C65">
        <w:rPr>
          <w:rFonts w:ascii="Sylfaen" w:hAnsi="Sylfaen" w:cs="Sylfaen"/>
          <w:b/>
          <w:bCs/>
          <w:noProof/>
          <w:sz w:val="22"/>
          <w:szCs w:val="22"/>
          <w:lang w:val="pt-BR"/>
        </w:rPr>
        <w:t>ბ) ბავშვის უფლებრივ მდგომარეობაზე კანონპროექტის ზეგავლენის შეფასება:</w:t>
      </w:r>
    </w:p>
    <w:p w:rsidR="005C6FC8" w:rsidRDefault="005C6FC8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</w:p>
    <w:p w:rsidR="00DE5A4B" w:rsidRPr="005C6FC8" w:rsidRDefault="005C6FC8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ab/>
      </w:r>
      <w:r w:rsidRPr="00254AAA">
        <w:rPr>
          <w:rFonts w:ascii="Sylfaen" w:hAnsi="Sylfaen"/>
          <w:sz w:val="22"/>
          <w:szCs w:val="22"/>
          <w:lang w:val="ka-GE"/>
        </w:rPr>
        <w:t>წლიური ბიუჯეტის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კოდებში.</w:t>
      </w:r>
    </w:p>
    <w:p w:rsidR="00514607" w:rsidRPr="00DE5A4B" w:rsidRDefault="0081360E" w:rsidP="006E1D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DE5A4B">
        <w:rPr>
          <w:rFonts w:ascii="Sylfaen" w:hAnsi="Sylfaen" w:cs="Sylfaen"/>
          <w:b/>
          <w:sz w:val="22"/>
          <w:szCs w:val="22"/>
          <w:lang w:val="ka-GE"/>
        </w:rPr>
        <w:tab/>
      </w:r>
    </w:p>
    <w:p w:rsidR="00551976" w:rsidRPr="00DE5A4B" w:rsidRDefault="0081360E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DE5A4B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5D7A88">
        <w:rPr>
          <w:rFonts w:ascii="Sylfaen" w:hAnsi="Sylfaen" w:cs="Sylfaen"/>
          <w:b/>
          <w:bCs/>
          <w:noProof/>
          <w:sz w:val="22"/>
          <w:szCs w:val="22"/>
          <w:lang w:val="ka-GE"/>
        </w:rPr>
        <w:t>გ</w:t>
      </w:r>
      <w:r w:rsidR="00B80879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) </w:t>
      </w:r>
      <w:r w:rsidR="006E1D62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</w:t>
      </w:r>
      <w:r w:rsidR="00551976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ავტორი</w:t>
      </w:r>
    </w:p>
    <w:p w:rsidR="00551976" w:rsidRPr="00DE5A4B" w:rsidRDefault="0081360E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DE5A4B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6E1D62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საფინანსო-საბიუჯეტო სამსახური</w:t>
      </w:r>
    </w:p>
    <w:p w:rsidR="00551976" w:rsidRPr="00DE5A4B" w:rsidRDefault="0081360E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DE5A4B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5D7A88">
        <w:rPr>
          <w:rFonts w:ascii="Sylfaen" w:hAnsi="Sylfaen" w:cs="Sylfaen"/>
          <w:b/>
          <w:bCs/>
          <w:noProof/>
          <w:sz w:val="22"/>
          <w:szCs w:val="22"/>
          <w:lang w:val="ka-GE"/>
        </w:rPr>
        <w:t>დ</w:t>
      </w:r>
      <w:r w:rsidR="00B80879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) </w:t>
      </w:r>
      <w:r w:rsidR="006E1D62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დადგენილების </w:t>
      </w:r>
      <w:r w:rsidR="00551976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>ინიციატორი</w:t>
      </w:r>
    </w:p>
    <w:p w:rsidR="00D76E3F" w:rsidRPr="00566280" w:rsidRDefault="0081360E" w:rsidP="00D41B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E5A4B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6E1D62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მერი</w:t>
      </w:r>
    </w:p>
    <w:sectPr w:rsidR="00D76E3F" w:rsidRPr="00566280" w:rsidSect="00017CF7">
      <w:footerReference w:type="even" r:id="rId8"/>
      <w:footerReference w:type="default" r:id="rId9"/>
      <w:footerReference w:type="first" r:id="rId10"/>
      <w:pgSz w:w="11906" w:h="16838"/>
      <w:pgMar w:top="567" w:right="707" w:bottom="510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69" w:rsidRDefault="00F05069">
      <w:r>
        <w:separator/>
      </w:r>
    </w:p>
  </w:endnote>
  <w:endnote w:type="continuationSeparator" w:id="0">
    <w:p w:rsidR="00F05069" w:rsidRDefault="00F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 ABC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45" w:rsidRDefault="00C76A45" w:rsidP="00EC0A2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A45" w:rsidRDefault="00C76A45" w:rsidP="0017087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45" w:rsidRDefault="00C76A45" w:rsidP="00EC0A2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48B0">
      <w:rPr>
        <w:rStyle w:val="a6"/>
        <w:noProof/>
      </w:rPr>
      <w:t>4</w:t>
    </w:r>
    <w:r>
      <w:rPr>
        <w:rStyle w:val="a6"/>
      </w:rPr>
      <w:fldChar w:fldCharType="end"/>
    </w:r>
  </w:p>
  <w:p w:rsidR="00C76A45" w:rsidRDefault="00C76A45" w:rsidP="0017087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359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A45" w:rsidRDefault="00C76A4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A45" w:rsidRDefault="00C76A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69" w:rsidRDefault="00F05069">
      <w:r>
        <w:separator/>
      </w:r>
    </w:p>
  </w:footnote>
  <w:footnote w:type="continuationSeparator" w:id="0">
    <w:p w:rsidR="00F05069" w:rsidRDefault="00F0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951"/>
    <w:multiLevelType w:val="hybridMultilevel"/>
    <w:tmpl w:val="0A9A0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01CCA"/>
    <w:multiLevelType w:val="hybridMultilevel"/>
    <w:tmpl w:val="3B2A148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92207AB"/>
    <w:multiLevelType w:val="hybridMultilevel"/>
    <w:tmpl w:val="A4C805C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98A0B48"/>
    <w:multiLevelType w:val="hybridMultilevel"/>
    <w:tmpl w:val="0E16C2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26C4682"/>
    <w:multiLevelType w:val="hybridMultilevel"/>
    <w:tmpl w:val="5A40AC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3E12303"/>
    <w:multiLevelType w:val="hybridMultilevel"/>
    <w:tmpl w:val="C6EE4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142B"/>
    <w:multiLevelType w:val="hybridMultilevel"/>
    <w:tmpl w:val="8C400FC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0F02DD"/>
    <w:multiLevelType w:val="hybridMultilevel"/>
    <w:tmpl w:val="F2DC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05836"/>
    <w:multiLevelType w:val="hybridMultilevel"/>
    <w:tmpl w:val="C6369EF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7B0D0C"/>
    <w:multiLevelType w:val="hybridMultilevel"/>
    <w:tmpl w:val="91E6C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A64A6"/>
    <w:multiLevelType w:val="hybridMultilevel"/>
    <w:tmpl w:val="E722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313B4"/>
    <w:multiLevelType w:val="hybridMultilevel"/>
    <w:tmpl w:val="3A74DB5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F438DE"/>
    <w:multiLevelType w:val="hybridMultilevel"/>
    <w:tmpl w:val="B400059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3B2C63"/>
    <w:multiLevelType w:val="hybridMultilevel"/>
    <w:tmpl w:val="1EFE57E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F30214A"/>
    <w:multiLevelType w:val="hybridMultilevel"/>
    <w:tmpl w:val="A76C7D5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79C438B"/>
    <w:multiLevelType w:val="hybridMultilevel"/>
    <w:tmpl w:val="CD801E5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503EA9"/>
    <w:multiLevelType w:val="hybridMultilevel"/>
    <w:tmpl w:val="511033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4A72C05"/>
    <w:multiLevelType w:val="hybridMultilevel"/>
    <w:tmpl w:val="EB48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F063FC"/>
    <w:multiLevelType w:val="hybridMultilevel"/>
    <w:tmpl w:val="9EC0CFC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0247332"/>
    <w:multiLevelType w:val="hybridMultilevel"/>
    <w:tmpl w:val="1A2C5B5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D97571"/>
    <w:multiLevelType w:val="hybridMultilevel"/>
    <w:tmpl w:val="6B90EC6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1824F95"/>
    <w:multiLevelType w:val="hybridMultilevel"/>
    <w:tmpl w:val="A9D283E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6D3518C"/>
    <w:multiLevelType w:val="hybridMultilevel"/>
    <w:tmpl w:val="35CAEFA0"/>
    <w:lvl w:ilvl="0" w:tplc="DC2291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C7F65"/>
    <w:multiLevelType w:val="hybridMultilevel"/>
    <w:tmpl w:val="23CA4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290FD3"/>
    <w:multiLevelType w:val="hybridMultilevel"/>
    <w:tmpl w:val="AD02C9F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0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24"/>
  </w:num>
  <w:num w:numId="11">
    <w:abstractNumId w:val="14"/>
  </w:num>
  <w:num w:numId="12">
    <w:abstractNumId w:val="21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18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0"/>
  </w:num>
  <w:num w:numId="23">
    <w:abstractNumId w:val="23"/>
  </w:num>
  <w:num w:numId="24">
    <w:abstractNumId w:val="16"/>
  </w:num>
  <w:num w:numId="2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3"/>
    <w:rsid w:val="0000033E"/>
    <w:rsid w:val="000015C4"/>
    <w:rsid w:val="00001A45"/>
    <w:rsid w:val="00002083"/>
    <w:rsid w:val="000029A2"/>
    <w:rsid w:val="00003BD7"/>
    <w:rsid w:val="00004DC9"/>
    <w:rsid w:val="00007236"/>
    <w:rsid w:val="00007C9A"/>
    <w:rsid w:val="00010B5B"/>
    <w:rsid w:val="00011EAE"/>
    <w:rsid w:val="00014781"/>
    <w:rsid w:val="00014C43"/>
    <w:rsid w:val="00014FF9"/>
    <w:rsid w:val="000156DB"/>
    <w:rsid w:val="000168BD"/>
    <w:rsid w:val="00017991"/>
    <w:rsid w:val="00017CF7"/>
    <w:rsid w:val="00020B5B"/>
    <w:rsid w:val="00022615"/>
    <w:rsid w:val="0002304D"/>
    <w:rsid w:val="0002319F"/>
    <w:rsid w:val="00024158"/>
    <w:rsid w:val="000267AA"/>
    <w:rsid w:val="00032D33"/>
    <w:rsid w:val="00034072"/>
    <w:rsid w:val="000345A5"/>
    <w:rsid w:val="00037B1C"/>
    <w:rsid w:val="0004020F"/>
    <w:rsid w:val="0004343B"/>
    <w:rsid w:val="000446EB"/>
    <w:rsid w:val="000512B8"/>
    <w:rsid w:val="0005298D"/>
    <w:rsid w:val="0005559E"/>
    <w:rsid w:val="00056BC5"/>
    <w:rsid w:val="00056D40"/>
    <w:rsid w:val="00057894"/>
    <w:rsid w:val="000605C3"/>
    <w:rsid w:val="00062249"/>
    <w:rsid w:val="00062B35"/>
    <w:rsid w:val="000632BD"/>
    <w:rsid w:val="0006499E"/>
    <w:rsid w:val="000708A5"/>
    <w:rsid w:val="00073385"/>
    <w:rsid w:val="000733C9"/>
    <w:rsid w:val="00074ADE"/>
    <w:rsid w:val="00075FDD"/>
    <w:rsid w:val="00076E08"/>
    <w:rsid w:val="00076E64"/>
    <w:rsid w:val="00076F22"/>
    <w:rsid w:val="00080E90"/>
    <w:rsid w:val="00081E42"/>
    <w:rsid w:val="0008322C"/>
    <w:rsid w:val="00084645"/>
    <w:rsid w:val="00084BD4"/>
    <w:rsid w:val="0008513E"/>
    <w:rsid w:val="000853FF"/>
    <w:rsid w:val="000855F2"/>
    <w:rsid w:val="000920A6"/>
    <w:rsid w:val="0009222C"/>
    <w:rsid w:val="000934DC"/>
    <w:rsid w:val="00093FDA"/>
    <w:rsid w:val="0009509F"/>
    <w:rsid w:val="000962E0"/>
    <w:rsid w:val="00096571"/>
    <w:rsid w:val="0009682D"/>
    <w:rsid w:val="00097063"/>
    <w:rsid w:val="000A032E"/>
    <w:rsid w:val="000A1AD0"/>
    <w:rsid w:val="000A2920"/>
    <w:rsid w:val="000A366C"/>
    <w:rsid w:val="000A5079"/>
    <w:rsid w:val="000A70DA"/>
    <w:rsid w:val="000A711E"/>
    <w:rsid w:val="000B00BD"/>
    <w:rsid w:val="000B158F"/>
    <w:rsid w:val="000B3604"/>
    <w:rsid w:val="000B63D9"/>
    <w:rsid w:val="000B65E2"/>
    <w:rsid w:val="000B67F8"/>
    <w:rsid w:val="000B7518"/>
    <w:rsid w:val="000B7DB5"/>
    <w:rsid w:val="000C0AEF"/>
    <w:rsid w:val="000C0F22"/>
    <w:rsid w:val="000C1605"/>
    <w:rsid w:val="000C2F03"/>
    <w:rsid w:val="000C4E93"/>
    <w:rsid w:val="000C68B5"/>
    <w:rsid w:val="000C71F9"/>
    <w:rsid w:val="000C7683"/>
    <w:rsid w:val="000C7BF8"/>
    <w:rsid w:val="000D0A84"/>
    <w:rsid w:val="000D0DD0"/>
    <w:rsid w:val="000D2AB9"/>
    <w:rsid w:val="000D6ABB"/>
    <w:rsid w:val="000D6E04"/>
    <w:rsid w:val="000D73E4"/>
    <w:rsid w:val="000E1E0D"/>
    <w:rsid w:val="000E3C2E"/>
    <w:rsid w:val="000E3D7F"/>
    <w:rsid w:val="000E609C"/>
    <w:rsid w:val="000E61CC"/>
    <w:rsid w:val="000F2329"/>
    <w:rsid w:val="000F2AF1"/>
    <w:rsid w:val="000F2C16"/>
    <w:rsid w:val="000F4DA6"/>
    <w:rsid w:val="000F528F"/>
    <w:rsid w:val="000F57BB"/>
    <w:rsid w:val="000F65AB"/>
    <w:rsid w:val="000F71B3"/>
    <w:rsid w:val="000F77E1"/>
    <w:rsid w:val="00101261"/>
    <w:rsid w:val="0010128E"/>
    <w:rsid w:val="00102E3B"/>
    <w:rsid w:val="00103EFD"/>
    <w:rsid w:val="00105F25"/>
    <w:rsid w:val="00106799"/>
    <w:rsid w:val="00107031"/>
    <w:rsid w:val="0011087A"/>
    <w:rsid w:val="001119AD"/>
    <w:rsid w:val="00111C7E"/>
    <w:rsid w:val="00112E0C"/>
    <w:rsid w:val="00113469"/>
    <w:rsid w:val="001164EC"/>
    <w:rsid w:val="00117589"/>
    <w:rsid w:val="00117F7D"/>
    <w:rsid w:val="00120032"/>
    <w:rsid w:val="00120D5F"/>
    <w:rsid w:val="00123513"/>
    <w:rsid w:val="00124602"/>
    <w:rsid w:val="00126993"/>
    <w:rsid w:val="0013184A"/>
    <w:rsid w:val="00132AD2"/>
    <w:rsid w:val="00133A39"/>
    <w:rsid w:val="001345C6"/>
    <w:rsid w:val="00134716"/>
    <w:rsid w:val="00134DE8"/>
    <w:rsid w:val="00135A40"/>
    <w:rsid w:val="00137CE3"/>
    <w:rsid w:val="00141C5A"/>
    <w:rsid w:val="00142A33"/>
    <w:rsid w:val="00142A43"/>
    <w:rsid w:val="00146108"/>
    <w:rsid w:val="00146838"/>
    <w:rsid w:val="00147C19"/>
    <w:rsid w:val="00147CBE"/>
    <w:rsid w:val="00150337"/>
    <w:rsid w:val="0015316C"/>
    <w:rsid w:val="001536F0"/>
    <w:rsid w:val="00153F1C"/>
    <w:rsid w:val="001540B5"/>
    <w:rsid w:val="00154481"/>
    <w:rsid w:val="00154CFD"/>
    <w:rsid w:val="00155457"/>
    <w:rsid w:val="00160669"/>
    <w:rsid w:val="0016074C"/>
    <w:rsid w:val="00161350"/>
    <w:rsid w:val="00161FF9"/>
    <w:rsid w:val="0016273C"/>
    <w:rsid w:val="00162A7A"/>
    <w:rsid w:val="00162D4D"/>
    <w:rsid w:val="00164446"/>
    <w:rsid w:val="00164EE8"/>
    <w:rsid w:val="001653AD"/>
    <w:rsid w:val="00170547"/>
    <w:rsid w:val="0017087B"/>
    <w:rsid w:val="00171B63"/>
    <w:rsid w:val="001721B1"/>
    <w:rsid w:val="0017388C"/>
    <w:rsid w:val="001746D1"/>
    <w:rsid w:val="001759DD"/>
    <w:rsid w:val="00176257"/>
    <w:rsid w:val="00176E23"/>
    <w:rsid w:val="0018291F"/>
    <w:rsid w:val="00182C49"/>
    <w:rsid w:val="00182D4A"/>
    <w:rsid w:val="00183406"/>
    <w:rsid w:val="00183FFC"/>
    <w:rsid w:val="00184358"/>
    <w:rsid w:val="00184CD5"/>
    <w:rsid w:val="0018522E"/>
    <w:rsid w:val="00186A6E"/>
    <w:rsid w:val="00186D4F"/>
    <w:rsid w:val="001903EB"/>
    <w:rsid w:val="001929A8"/>
    <w:rsid w:val="00193FFE"/>
    <w:rsid w:val="0019541D"/>
    <w:rsid w:val="0019768B"/>
    <w:rsid w:val="00197B19"/>
    <w:rsid w:val="001A3505"/>
    <w:rsid w:val="001A3D63"/>
    <w:rsid w:val="001A456D"/>
    <w:rsid w:val="001A53DE"/>
    <w:rsid w:val="001A5F14"/>
    <w:rsid w:val="001A728B"/>
    <w:rsid w:val="001B0569"/>
    <w:rsid w:val="001B45C8"/>
    <w:rsid w:val="001B4C5F"/>
    <w:rsid w:val="001B54FB"/>
    <w:rsid w:val="001B5793"/>
    <w:rsid w:val="001B657F"/>
    <w:rsid w:val="001B783C"/>
    <w:rsid w:val="001C067B"/>
    <w:rsid w:val="001C2CAA"/>
    <w:rsid w:val="001C2E3C"/>
    <w:rsid w:val="001C3E4C"/>
    <w:rsid w:val="001C43C1"/>
    <w:rsid w:val="001C49A0"/>
    <w:rsid w:val="001C4ADF"/>
    <w:rsid w:val="001C4FD1"/>
    <w:rsid w:val="001C6063"/>
    <w:rsid w:val="001C61FB"/>
    <w:rsid w:val="001C6F6D"/>
    <w:rsid w:val="001D0646"/>
    <w:rsid w:val="001D219B"/>
    <w:rsid w:val="001D2644"/>
    <w:rsid w:val="001D2D8A"/>
    <w:rsid w:val="001D473C"/>
    <w:rsid w:val="001D529D"/>
    <w:rsid w:val="001D5363"/>
    <w:rsid w:val="001D64E7"/>
    <w:rsid w:val="001E0D69"/>
    <w:rsid w:val="001E0F47"/>
    <w:rsid w:val="001E1475"/>
    <w:rsid w:val="001E284B"/>
    <w:rsid w:val="001E4246"/>
    <w:rsid w:val="001E48B8"/>
    <w:rsid w:val="001E4BD6"/>
    <w:rsid w:val="001E5CAB"/>
    <w:rsid w:val="001E764E"/>
    <w:rsid w:val="001F0ED3"/>
    <w:rsid w:val="001F1665"/>
    <w:rsid w:val="001F1764"/>
    <w:rsid w:val="001F3CE5"/>
    <w:rsid w:val="001F72C8"/>
    <w:rsid w:val="001F7E19"/>
    <w:rsid w:val="0020001D"/>
    <w:rsid w:val="00202A7C"/>
    <w:rsid w:val="00202DA4"/>
    <w:rsid w:val="002072E8"/>
    <w:rsid w:val="00207418"/>
    <w:rsid w:val="00207799"/>
    <w:rsid w:val="00210A68"/>
    <w:rsid w:val="00211F9A"/>
    <w:rsid w:val="00212660"/>
    <w:rsid w:val="00214D60"/>
    <w:rsid w:val="00215B98"/>
    <w:rsid w:val="00215CAF"/>
    <w:rsid w:val="00217460"/>
    <w:rsid w:val="00217D31"/>
    <w:rsid w:val="002207BF"/>
    <w:rsid w:val="00221B9F"/>
    <w:rsid w:val="00222145"/>
    <w:rsid w:val="002226C1"/>
    <w:rsid w:val="002228DD"/>
    <w:rsid w:val="00224DB5"/>
    <w:rsid w:val="0022609C"/>
    <w:rsid w:val="0022650C"/>
    <w:rsid w:val="00227696"/>
    <w:rsid w:val="0022786F"/>
    <w:rsid w:val="0022790D"/>
    <w:rsid w:val="00230A56"/>
    <w:rsid w:val="00233818"/>
    <w:rsid w:val="0023406F"/>
    <w:rsid w:val="002343EF"/>
    <w:rsid w:val="002412F5"/>
    <w:rsid w:val="00242908"/>
    <w:rsid w:val="00243406"/>
    <w:rsid w:val="00243B68"/>
    <w:rsid w:val="00243DC0"/>
    <w:rsid w:val="00244437"/>
    <w:rsid w:val="00244A62"/>
    <w:rsid w:val="0024794A"/>
    <w:rsid w:val="00247BD9"/>
    <w:rsid w:val="00250727"/>
    <w:rsid w:val="00250B73"/>
    <w:rsid w:val="002518D1"/>
    <w:rsid w:val="002537FF"/>
    <w:rsid w:val="00254AAA"/>
    <w:rsid w:val="00255013"/>
    <w:rsid w:val="0026009F"/>
    <w:rsid w:val="00263F54"/>
    <w:rsid w:val="00264616"/>
    <w:rsid w:val="0026777E"/>
    <w:rsid w:val="00270A24"/>
    <w:rsid w:val="00273A15"/>
    <w:rsid w:val="00274694"/>
    <w:rsid w:val="00275248"/>
    <w:rsid w:val="00277A29"/>
    <w:rsid w:val="00280A32"/>
    <w:rsid w:val="0028211B"/>
    <w:rsid w:val="00290543"/>
    <w:rsid w:val="00291099"/>
    <w:rsid w:val="002922D1"/>
    <w:rsid w:val="00292AE5"/>
    <w:rsid w:val="00292CEB"/>
    <w:rsid w:val="00292E2D"/>
    <w:rsid w:val="00296A8E"/>
    <w:rsid w:val="00296D16"/>
    <w:rsid w:val="00297FA0"/>
    <w:rsid w:val="002A2991"/>
    <w:rsid w:val="002A4AAD"/>
    <w:rsid w:val="002A6783"/>
    <w:rsid w:val="002A6D00"/>
    <w:rsid w:val="002B02A2"/>
    <w:rsid w:val="002B1813"/>
    <w:rsid w:val="002B24F6"/>
    <w:rsid w:val="002B5EF2"/>
    <w:rsid w:val="002B613E"/>
    <w:rsid w:val="002B69E3"/>
    <w:rsid w:val="002C0CF3"/>
    <w:rsid w:val="002C2DBE"/>
    <w:rsid w:val="002C4FF9"/>
    <w:rsid w:val="002C5AA6"/>
    <w:rsid w:val="002C7CA7"/>
    <w:rsid w:val="002D0158"/>
    <w:rsid w:val="002D1AE8"/>
    <w:rsid w:val="002D2B06"/>
    <w:rsid w:val="002D4779"/>
    <w:rsid w:val="002D510B"/>
    <w:rsid w:val="002D7673"/>
    <w:rsid w:val="002D7BC0"/>
    <w:rsid w:val="002E0C6E"/>
    <w:rsid w:val="002E1FD2"/>
    <w:rsid w:val="002E5334"/>
    <w:rsid w:val="002E5DE1"/>
    <w:rsid w:val="002E60D3"/>
    <w:rsid w:val="002E6E7B"/>
    <w:rsid w:val="002E71E0"/>
    <w:rsid w:val="002E7F5F"/>
    <w:rsid w:val="002F0359"/>
    <w:rsid w:val="002F1E2F"/>
    <w:rsid w:val="002F2E62"/>
    <w:rsid w:val="002F325D"/>
    <w:rsid w:val="002F386A"/>
    <w:rsid w:val="002F3F8F"/>
    <w:rsid w:val="002F4A85"/>
    <w:rsid w:val="002F6C5A"/>
    <w:rsid w:val="00300802"/>
    <w:rsid w:val="0030082B"/>
    <w:rsid w:val="00301E17"/>
    <w:rsid w:val="00301FD7"/>
    <w:rsid w:val="00302360"/>
    <w:rsid w:val="00302BCB"/>
    <w:rsid w:val="00304366"/>
    <w:rsid w:val="00305AF8"/>
    <w:rsid w:val="00306B04"/>
    <w:rsid w:val="003079E8"/>
    <w:rsid w:val="00310307"/>
    <w:rsid w:val="00310C82"/>
    <w:rsid w:val="003116FB"/>
    <w:rsid w:val="00312298"/>
    <w:rsid w:val="00312D66"/>
    <w:rsid w:val="0031491B"/>
    <w:rsid w:val="00320AD1"/>
    <w:rsid w:val="00321000"/>
    <w:rsid w:val="00323EC0"/>
    <w:rsid w:val="0032625E"/>
    <w:rsid w:val="0032678E"/>
    <w:rsid w:val="003273E5"/>
    <w:rsid w:val="00331193"/>
    <w:rsid w:val="00334851"/>
    <w:rsid w:val="00334B3D"/>
    <w:rsid w:val="00336A2D"/>
    <w:rsid w:val="00336CD6"/>
    <w:rsid w:val="003372D9"/>
    <w:rsid w:val="0033749A"/>
    <w:rsid w:val="00337841"/>
    <w:rsid w:val="00337C4D"/>
    <w:rsid w:val="00340855"/>
    <w:rsid w:val="00342DE5"/>
    <w:rsid w:val="00343354"/>
    <w:rsid w:val="0034395F"/>
    <w:rsid w:val="00344954"/>
    <w:rsid w:val="00344EB0"/>
    <w:rsid w:val="00344EF7"/>
    <w:rsid w:val="003459BF"/>
    <w:rsid w:val="00346FF6"/>
    <w:rsid w:val="00351735"/>
    <w:rsid w:val="0035183C"/>
    <w:rsid w:val="00352021"/>
    <w:rsid w:val="00354079"/>
    <w:rsid w:val="00354274"/>
    <w:rsid w:val="00354F32"/>
    <w:rsid w:val="00356FAB"/>
    <w:rsid w:val="003578E1"/>
    <w:rsid w:val="0036074D"/>
    <w:rsid w:val="00360FEF"/>
    <w:rsid w:val="003635A8"/>
    <w:rsid w:val="0036360C"/>
    <w:rsid w:val="00363AF9"/>
    <w:rsid w:val="003643FB"/>
    <w:rsid w:val="003646DD"/>
    <w:rsid w:val="00365298"/>
    <w:rsid w:val="00365478"/>
    <w:rsid w:val="003657AC"/>
    <w:rsid w:val="00367B37"/>
    <w:rsid w:val="003701EB"/>
    <w:rsid w:val="00371383"/>
    <w:rsid w:val="00372386"/>
    <w:rsid w:val="0037549A"/>
    <w:rsid w:val="00375C89"/>
    <w:rsid w:val="00376705"/>
    <w:rsid w:val="003773A4"/>
    <w:rsid w:val="0038103B"/>
    <w:rsid w:val="00381169"/>
    <w:rsid w:val="00385B4F"/>
    <w:rsid w:val="00385EDB"/>
    <w:rsid w:val="003864A1"/>
    <w:rsid w:val="003906F2"/>
    <w:rsid w:val="0039258F"/>
    <w:rsid w:val="0039282F"/>
    <w:rsid w:val="00393810"/>
    <w:rsid w:val="00394A87"/>
    <w:rsid w:val="00394BB6"/>
    <w:rsid w:val="00394BD1"/>
    <w:rsid w:val="00396B02"/>
    <w:rsid w:val="00397DAE"/>
    <w:rsid w:val="00397ECD"/>
    <w:rsid w:val="003A13DD"/>
    <w:rsid w:val="003A2A07"/>
    <w:rsid w:val="003A3780"/>
    <w:rsid w:val="003A3DBE"/>
    <w:rsid w:val="003A571C"/>
    <w:rsid w:val="003A5B3F"/>
    <w:rsid w:val="003A79B8"/>
    <w:rsid w:val="003A7A4F"/>
    <w:rsid w:val="003B47D6"/>
    <w:rsid w:val="003B5044"/>
    <w:rsid w:val="003B7BD8"/>
    <w:rsid w:val="003C0771"/>
    <w:rsid w:val="003C2FD5"/>
    <w:rsid w:val="003C4614"/>
    <w:rsid w:val="003C5D94"/>
    <w:rsid w:val="003C6F48"/>
    <w:rsid w:val="003D1822"/>
    <w:rsid w:val="003D4AE4"/>
    <w:rsid w:val="003D523C"/>
    <w:rsid w:val="003D5A28"/>
    <w:rsid w:val="003D5AE4"/>
    <w:rsid w:val="003D5BD7"/>
    <w:rsid w:val="003D61A0"/>
    <w:rsid w:val="003E0599"/>
    <w:rsid w:val="003E06FA"/>
    <w:rsid w:val="003E149D"/>
    <w:rsid w:val="003E220F"/>
    <w:rsid w:val="003E4A41"/>
    <w:rsid w:val="003E55E8"/>
    <w:rsid w:val="003E5DED"/>
    <w:rsid w:val="003E60AE"/>
    <w:rsid w:val="003E656B"/>
    <w:rsid w:val="003E72A1"/>
    <w:rsid w:val="003E75A3"/>
    <w:rsid w:val="003F0C3C"/>
    <w:rsid w:val="003F2593"/>
    <w:rsid w:val="003F2F4A"/>
    <w:rsid w:val="003F59FB"/>
    <w:rsid w:val="003F6A60"/>
    <w:rsid w:val="003F6A92"/>
    <w:rsid w:val="003F7635"/>
    <w:rsid w:val="0040048A"/>
    <w:rsid w:val="00400842"/>
    <w:rsid w:val="00404A4E"/>
    <w:rsid w:val="00405AB8"/>
    <w:rsid w:val="00405FE2"/>
    <w:rsid w:val="0040777E"/>
    <w:rsid w:val="00407B43"/>
    <w:rsid w:val="0041502B"/>
    <w:rsid w:val="004158ED"/>
    <w:rsid w:val="004163C8"/>
    <w:rsid w:val="00416D8D"/>
    <w:rsid w:val="00421220"/>
    <w:rsid w:val="00422939"/>
    <w:rsid w:val="00422D2C"/>
    <w:rsid w:val="00422F7D"/>
    <w:rsid w:val="004232F4"/>
    <w:rsid w:val="0042449F"/>
    <w:rsid w:val="00425222"/>
    <w:rsid w:val="00426D39"/>
    <w:rsid w:val="00426EC9"/>
    <w:rsid w:val="004279EF"/>
    <w:rsid w:val="00434189"/>
    <w:rsid w:val="004360DE"/>
    <w:rsid w:val="00445C81"/>
    <w:rsid w:val="00446BA0"/>
    <w:rsid w:val="00447354"/>
    <w:rsid w:val="00450F27"/>
    <w:rsid w:val="00451A09"/>
    <w:rsid w:val="0045330F"/>
    <w:rsid w:val="004564D4"/>
    <w:rsid w:val="00461D84"/>
    <w:rsid w:val="00463488"/>
    <w:rsid w:val="004657C9"/>
    <w:rsid w:val="00465FFD"/>
    <w:rsid w:val="00467482"/>
    <w:rsid w:val="004674D1"/>
    <w:rsid w:val="004678A1"/>
    <w:rsid w:val="00470ABF"/>
    <w:rsid w:val="00471326"/>
    <w:rsid w:val="00474030"/>
    <w:rsid w:val="00475908"/>
    <w:rsid w:val="00475D14"/>
    <w:rsid w:val="00475E2E"/>
    <w:rsid w:val="0047799C"/>
    <w:rsid w:val="00477C77"/>
    <w:rsid w:val="00480A51"/>
    <w:rsid w:val="00480D61"/>
    <w:rsid w:val="00481E18"/>
    <w:rsid w:val="0048266A"/>
    <w:rsid w:val="00484414"/>
    <w:rsid w:val="00485A85"/>
    <w:rsid w:val="00485B94"/>
    <w:rsid w:val="00485DED"/>
    <w:rsid w:val="00486CF0"/>
    <w:rsid w:val="00486DF9"/>
    <w:rsid w:val="0049124C"/>
    <w:rsid w:val="0049137B"/>
    <w:rsid w:val="004928A1"/>
    <w:rsid w:val="00492FE7"/>
    <w:rsid w:val="00494581"/>
    <w:rsid w:val="0049469E"/>
    <w:rsid w:val="0049484C"/>
    <w:rsid w:val="00494C5E"/>
    <w:rsid w:val="00494D3F"/>
    <w:rsid w:val="00497AEE"/>
    <w:rsid w:val="004A3BBB"/>
    <w:rsid w:val="004A73E8"/>
    <w:rsid w:val="004A7877"/>
    <w:rsid w:val="004B0E4C"/>
    <w:rsid w:val="004B1548"/>
    <w:rsid w:val="004B382F"/>
    <w:rsid w:val="004B4D77"/>
    <w:rsid w:val="004B54A6"/>
    <w:rsid w:val="004B58BC"/>
    <w:rsid w:val="004B5A4D"/>
    <w:rsid w:val="004B5F32"/>
    <w:rsid w:val="004B6952"/>
    <w:rsid w:val="004B6A82"/>
    <w:rsid w:val="004B74E4"/>
    <w:rsid w:val="004C22F8"/>
    <w:rsid w:val="004C36EF"/>
    <w:rsid w:val="004C4761"/>
    <w:rsid w:val="004C6E7B"/>
    <w:rsid w:val="004D035F"/>
    <w:rsid w:val="004D0B2D"/>
    <w:rsid w:val="004D2B54"/>
    <w:rsid w:val="004E0B46"/>
    <w:rsid w:val="004E3B6C"/>
    <w:rsid w:val="004E41E4"/>
    <w:rsid w:val="004E5E5A"/>
    <w:rsid w:val="004E72E7"/>
    <w:rsid w:val="004E76DB"/>
    <w:rsid w:val="004F1E39"/>
    <w:rsid w:val="004F49BB"/>
    <w:rsid w:val="004F6133"/>
    <w:rsid w:val="004F69FE"/>
    <w:rsid w:val="0050120D"/>
    <w:rsid w:val="00502F6E"/>
    <w:rsid w:val="00504BE6"/>
    <w:rsid w:val="00504EEF"/>
    <w:rsid w:val="00505771"/>
    <w:rsid w:val="005057AF"/>
    <w:rsid w:val="0050580B"/>
    <w:rsid w:val="00505D55"/>
    <w:rsid w:val="00506347"/>
    <w:rsid w:val="00506DF4"/>
    <w:rsid w:val="0050760A"/>
    <w:rsid w:val="00511DC7"/>
    <w:rsid w:val="005128FF"/>
    <w:rsid w:val="00514607"/>
    <w:rsid w:val="00514BEC"/>
    <w:rsid w:val="00515FB3"/>
    <w:rsid w:val="00516DE9"/>
    <w:rsid w:val="00517D10"/>
    <w:rsid w:val="0052254C"/>
    <w:rsid w:val="00522E69"/>
    <w:rsid w:val="00523A6A"/>
    <w:rsid w:val="00523E82"/>
    <w:rsid w:val="00525282"/>
    <w:rsid w:val="00526ACA"/>
    <w:rsid w:val="00531558"/>
    <w:rsid w:val="0053765B"/>
    <w:rsid w:val="005412F6"/>
    <w:rsid w:val="0054580D"/>
    <w:rsid w:val="005461AA"/>
    <w:rsid w:val="00546865"/>
    <w:rsid w:val="0054763F"/>
    <w:rsid w:val="00551976"/>
    <w:rsid w:val="00552909"/>
    <w:rsid w:val="00553E96"/>
    <w:rsid w:val="00557265"/>
    <w:rsid w:val="0055751F"/>
    <w:rsid w:val="00557D52"/>
    <w:rsid w:val="00561310"/>
    <w:rsid w:val="00561BEC"/>
    <w:rsid w:val="00563052"/>
    <w:rsid w:val="00564688"/>
    <w:rsid w:val="005657A9"/>
    <w:rsid w:val="00565A9E"/>
    <w:rsid w:val="00566280"/>
    <w:rsid w:val="0056628D"/>
    <w:rsid w:val="00566D47"/>
    <w:rsid w:val="00567EC9"/>
    <w:rsid w:val="00570231"/>
    <w:rsid w:val="00570285"/>
    <w:rsid w:val="00570C14"/>
    <w:rsid w:val="005726D2"/>
    <w:rsid w:val="00582B83"/>
    <w:rsid w:val="00582C47"/>
    <w:rsid w:val="00583116"/>
    <w:rsid w:val="00586B1F"/>
    <w:rsid w:val="00587B2E"/>
    <w:rsid w:val="005913A6"/>
    <w:rsid w:val="00592BDA"/>
    <w:rsid w:val="00593C43"/>
    <w:rsid w:val="00594165"/>
    <w:rsid w:val="00594A9B"/>
    <w:rsid w:val="0059613F"/>
    <w:rsid w:val="0059761F"/>
    <w:rsid w:val="00597766"/>
    <w:rsid w:val="005A0BF0"/>
    <w:rsid w:val="005A339B"/>
    <w:rsid w:val="005A4EED"/>
    <w:rsid w:val="005A5927"/>
    <w:rsid w:val="005A634E"/>
    <w:rsid w:val="005B1097"/>
    <w:rsid w:val="005B1851"/>
    <w:rsid w:val="005B233E"/>
    <w:rsid w:val="005B2944"/>
    <w:rsid w:val="005B2C4B"/>
    <w:rsid w:val="005B332F"/>
    <w:rsid w:val="005B3836"/>
    <w:rsid w:val="005B4D66"/>
    <w:rsid w:val="005B68FC"/>
    <w:rsid w:val="005B6A35"/>
    <w:rsid w:val="005C1800"/>
    <w:rsid w:val="005C2651"/>
    <w:rsid w:val="005C4402"/>
    <w:rsid w:val="005C44A4"/>
    <w:rsid w:val="005C60EB"/>
    <w:rsid w:val="005C6FC8"/>
    <w:rsid w:val="005C75E8"/>
    <w:rsid w:val="005C79B5"/>
    <w:rsid w:val="005D1E95"/>
    <w:rsid w:val="005D57A2"/>
    <w:rsid w:val="005D667A"/>
    <w:rsid w:val="005D6BAA"/>
    <w:rsid w:val="005D7932"/>
    <w:rsid w:val="005D7A88"/>
    <w:rsid w:val="005E03D4"/>
    <w:rsid w:val="005E211F"/>
    <w:rsid w:val="005E2657"/>
    <w:rsid w:val="005E2B0B"/>
    <w:rsid w:val="005E2CE2"/>
    <w:rsid w:val="005E4292"/>
    <w:rsid w:val="005F1B92"/>
    <w:rsid w:val="005F551C"/>
    <w:rsid w:val="005F765B"/>
    <w:rsid w:val="005F79B6"/>
    <w:rsid w:val="006006FD"/>
    <w:rsid w:val="00606C05"/>
    <w:rsid w:val="006102EF"/>
    <w:rsid w:val="00611249"/>
    <w:rsid w:val="00611EC5"/>
    <w:rsid w:val="0061278E"/>
    <w:rsid w:val="00615420"/>
    <w:rsid w:val="00617125"/>
    <w:rsid w:val="0062285E"/>
    <w:rsid w:val="006235EF"/>
    <w:rsid w:val="00623D81"/>
    <w:rsid w:val="00623E40"/>
    <w:rsid w:val="006258CE"/>
    <w:rsid w:val="00626562"/>
    <w:rsid w:val="006309A8"/>
    <w:rsid w:val="00631316"/>
    <w:rsid w:val="00632433"/>
    <w:rsid w:val="00632A98"/>
    <w:rsid w:val="00633D2E"/>
    <w:rsid w:val="006341F0"/>
    <w:rsid w:val="006346C4"/>
    <w:rsid w:val="00637906"/>
    <w:rsid w:val="00640ADF"/>
    <w:rsid w:val="00640D4C"/>
    <w:rsid w:val="00641F40"/>
    <w:rsid w:val="00643882"/>
    <w:rsid w:val="00644E05"/>
    <w:rsid w:val="00645513"/>
    <w:rsid w:val="006458AF"/>
    <w:rsid w:val="0064674C"/>
    <w:rsid w:val="00650956"/>
    <w:rsid w:val="006519D6"/>
    <w:rsid w:val="00653C24"/>
    <w:rsid w:val="00655728"/>
    <w:rsid w:val="006566B0"/>
    <w:rsid w:val="00662240"/>
    <w:rsid w:val="00662266"/>
    <w:rsid w:val="00670C0A"/>
    <w:rsid w:val="00670FA1"/>
    <w:rsid w:val="00671426"/>
    <w:rsid w:val="00671A06"/>
    <w:rsid w:val="00672C65"/>
    <w:rsid w:val="00674CD9"/>
    <w:rsid w:val="0067512E"/>
    <w:rsid w:val="00675CB1"/>
    <w:rsid w:val="006772EE"/>
    <w:rsid w:val="006801D8"/>
    <w:rsid w:val="006804BB"/>
    <w:rsid w:val="0068092E"/>
    <w:rsid w:val="00680ACF"/>
    <w:rsid w:val="00681F3E"/>
    <w:rsid w:val="00682094"/>
    <w:rsid w:val="00682DDF"/>
    <w:rsid w:val="00683CA2"/>
    <w:rsid w:val="00685463"/>
    <w:rsid w:val="00685C4F"/>
    <w:rsid w:val="00686182"/>
    <w:rsid w:val="00686814"/>
    <w:rsid w:val="006908D4"/>
    <w:rsid w:val="00691F7C"/>
    <w:rsid w:val="006947DB"/>
    <w:rsid w:val="00694B5B"/>
    <w:rsid w:val="00695645"/>
    <w:rsid w:val="00695C44"/>
    <w:rsid w:val="0069652E"/>
    <w:rsid w:val="006A0182"/>
    <w:rsid w:val="006A1C42"/>
    <w:rsid w:val="006A2BB7"/>
    <w:rsid w:val="006A3D0F"/>
    <w:rsid w:val="006A48D7"/>
    <w:rsid w:val="006A6534"/>
    <w:rsid w:val="006A76B9"/>
    <w:rsid w:val="006A770F"/>
    <w:rsid w:val="006A7D1A"/>
    <w:rsid w:val="006A7ED0"/>
    <w:rsid w:val="006B2403"/>
    <w:rsid w:val="006B2F93"/>
    <w:rsid w:val="006B374E"/>
    <w:rsid w:val="006B4E97"/>
    <w:rsid w:val="006B72BA"/>
    <w:rsid w:val="006C3493"/>
    <w:rsid w:val="006C413A"/>
    <w:rsid w:val="006C57B5"/>
    <w:rsid w:val="006D0A82"/>
    <w:rsid w:val="006D10E1"/>
    <w:rsid w:val="006D261B"/>
    <w:rsid w:val="006D2D58"/>
    <w:rsid w:val="006D5579"/>
    <w:rsid w:val="006D5F28"/>
    <w:rsid w:val="006D6074"/>
    <w:rsid w:val="006E0514"/>
    <w:rsid w:val="006E0C1F"/>
    <w:rsid w:val="006E1D62"/>
    <w:rsid w:val="006E257C"/>
    <w:rsid w:val="006E2DAA"/>
    <w:rsid w:val="006E2F3C"/>
    <w:rsid w:val="006E55DB"/>
    <w:rsid w:val="006E69C2"/>
    <w:rsid w:val="006E7215"/>
    <w:rsid w:val="006F1633"/>
    <w:rsid w:val="006F2459"/>
    <w:rsid w:val="006F60A0"/>
    <w:rsid w:val="006F72FE"/>
    <w:rsid w:val="0070164F"/>
    <w:rsid w:val="00701E3B"/>
    <w:rsid w:val="00702631"/>
    <w:rsid w:val="00703BBD"/>
    <w:rsid w:val="00704754"/>
    <w:rsid w:val="007056AD"/>
    <w:rsid w:val="00705904"/>
    <w:rsid w:val="00707CBD"/>
    <w:rsid w:val="00711603"/>
    <w:rsid w:val="00712908"/>
    <w:rsid w:val="00713974"/>
    <w:rsid w:val="00713C2C"/>
    <w:rsid w:val="00713EFC"/>
    <w:rsid w:val="00714375"/>
    <w:rsid w:val="00715189"/>
    <w:rsid w:val="00716AEC"/>
    <w:rsid w:val="00716D6C"/>
    <w:rsid w:val="00717E3C"/>
    <w:rsid w:val="0072003F"/>
    <w:rsid w:val="00723F0F"/>
    <w:rsid w:val="00726497"/>
    <w:rsid w:val="00727729"/>
    <w:rsid w:val="00730870"/>
    <w:rsid w:val="00730F45"/>
    <w:rsid w:val="007315D3"/>
    <w:rsid w:val="007323C6"/>
    <w:rsid w:val="00732DA6"/>
    <w:rsid w:val="0073304E"/>
    <w:rsid w:val="0073323B"/>
    <w:rsid w:val="0073367C"/>
    <w:rsid w:val="007352E1"/>
    <w:rsid w:val="00735FE9"/>
    <w:rsid w:val="00737F02"/>
    <w:rsid w:val="0074021E"/>
    <w:rsid w:val="00741F4E"/>
    <w:rsid w:val="007430F0"/>
    <w:rsid w:val="0075120E"/>
    <w:rsid w:val="00752D2E"/>
    <w:rsid w:val="0075393D"/>
    <w:rsid w:val="00757369"/>
    <w:rsid w:val="00757598"/>
    <w:rsid w:val="00762A14"/>
    <w:rsid w:val="00763057"/>
    <w:rsid w:val="00763251"/>
    <w:rsid w:val="00763521"/>
    <w:rsid w:val="007671DD"/>
    <w:rsid w:val="0077067A"/>
    <w:rsid w:val="00772396"/>
    <w:rsid w:val="0077502C"/>
    <w:rsid w:val="00775BB1"/>
    <w:rsid w:val="007774B9"/>
    <w:rsid w:val="00780894"/>
    <w:rsid w:val="0078263C"/>
    <w:rsid w:val="0078465C"/>
    <w:rsid w:val="007877CB"/>
    <w:rsid w:val="00792899"/>
    <w:rsid w:val="007936D3"/>
    <w:rsid w:val="00794BD5"/>
    <w:rsid w:val="00794C9E"/>
    <w:rsid w:val="007951C9"/>
    <w:rsid w:val="00795483"/>
    <w:rsid w:val="00796555"/>
    <w:rsid w:val="007A00AB"/>
    <w:rsid w:val="007A020E"/>
    <w:rsid w:val="007A039A"/>
    <w:rsid w:val="007A0427"/>
    <w:rsid w:val="007A1E88"/>
    <w:rsid w:val="007A39E2"/>
    <w:rsid w:val="007A5E03"/>
    <w:rsid w:val="007B0ED4"/>
    <w:rsid w:val="007B0F87"/>
    <w:rsid w:val="007B3605"/>
    <w:rsid w:val="007B48B5"/>
    <w:rsid w:val="007B52BB"/>
    <w:rsid w:val="007B5D56"/>
    <w:rsid w:val="007B6E99"/>
    <w:rsid w:val="007B798E"/>
    <w:rsid w:val="007B7CFE"/>
    <w:rsid w:val="007C12C2"/>
    <w:rsid w:val="007C345A"/>
    <w:rsid w:val="007C7992"/>
    <w:rsid w:val="007D0566"/>
    <w:rsid w:val="007D4AAE"/>
    <w:rsid w:val="007D5150"/>
    <w:rsid w:val="007D6DF7"/>
    <w:rsid w:val="007E3060"/>
    <w:rsid w:val="007E4549"/>
    <w:rsid w:val="007E47D3"/>
    <w:rsid w:val="007E4ACF"/>
    <w:rsid w:val="007E5F1E"/>
    <w:rsid w:val="007E68C8"/>
    <w:rsid w:val="007F047A"/>
    <w:rsid w:val="007F0F86"/>
    <w:rsid w:val="007F1140"/>
    <w:rsid w:val="007F1CA5"/>
    <w:rsid w:val="007F4F55"/>
    <w:rsid w:val="008013AA"/>
    <w:rsid w:val="00801520"/>
    <w:rsid w:val="0080175C"/>
    <w:rsid w:val="008018B7"/>
    <w:rsid w:val="0080220B"/>
    <w:rsid w:val="0080302B"/>
    <w:rsid w:val="00803103"/>
    <w:rsid w:val="00806895"/>
    <w:rsid w:val="00811D1A"/>
    <w:rsid w:val="00811F9C"/>
    <w:rsid w:val="00812666"/>
    <w:rsid w:val="0081360E"/>
    <w:rsid w:val="00813A5C"/>
    <w:rsid w:val="00814B6C"/>
    <w:rsid w:val="00816444"/>
    <w:rsid w:val="008167C5"/>
    <w:rsid w:val="008176F1"/>
    <w:rsid w:val="00821DC6"/>
    <w:rsid w:val="00822C11"/>
    <w:rsid w:val="00827662"/>
    <w:rsid w:val="00827AA8"/>
    <w:rsid w:val="008311F5"/>
    <w:rsid w:val="008316A9"/>
    <w:rsid w:val="00831E47"/>
    <w:rsid w:val="008352C0"/>
    <w:rsid w:val="0084253A"/>
    <w:rsid w:val="00842A3D"/>
    <w:rsid w:val="0084371B"/>
    <w:rsid w:val="00846628"/>
    <w:rsid w:val="00846E90"/>
    <w:rsid w:val="00850A9B"/>
    <w:rsid w:val="00851DA1"/>
    <w:rsid w:val="00852F5D"/>
    <w:rsid w:val="0085312F"/>
    <w:rsid w:val="00855D02"/>
    <w:rsid w:val="00856400"/>
    <w:rsid w:val="008568C1"/>
    <w:rsid w:val="00857348"/>
    <w:rsid w:val="0086338A"/>
    <w:rsid w:val="00863A5B"/>
    <w:rsid w:val="00863C51"/>
    <w:rsid w:val="00864E17"/>
    <w:rsid w:val="008675AC"/>
    <w:rsid w:val="0087287B"/>
    <w:rsid w:val="00872C21"/>
    <w:rsid w:val="00873B85"/>
    <w:rsid w:val="00873E75"/>
    <w:rsid w:val="00876ADE"/>
    <w:rsid w:val="008774BE"/>
    <w:rsid w:val="00882609"/>
    <w:rsid w:val="00885F8C"/>
    <w:rsid w:val="0088646A"/>
    <w:rsid w:val="008879DE"/>
    <w:rsid w:val="00891392"/>
    <w:rsid w:val="0089338E"/>
    <w:rsid w:val="0089384E"/>
    <w:rsid w:val="00894B50"/>
    <w:rsid w:val="00895102"/>
    <w:rsid w:val="00896599"/>
    <w:rsid w:val="0089736A"/>
    <w:rsid w:val="008A27FC"/>
    <w:rsid w:val="008A3C7B"/>
    <w:rsid w:val="008A4519"/>
    <w:rsid w:val="008A65A9"/>
    <w:rsid w:val="008A6F2A"/>
    <w:rsid w:val="008A7569"/>
    <w:rsid w:val="008A7C73"/>
    <w:rsid w:val="008B0FC5"/>
    <w:rsid w:val="008B12CB"/>
    <w:rsid w:val="008B2C51"/>
    <w:rsid w:val="008B2D85"/>
    <w:rsid w:val="008B37D3"/>
    <w:rsid w:val="008B4403"/>
    <w:rsid w:val="008B56E8"/>
    <w:rsid w:val="008B7BCB"/>
    <w:rsid w:val="008C1631"/>
    <w:rsid w:val="008C2572"/>
    <w:rsid w:val="008C25B1"/>
    <w:rsid w:val="008C2691"/>
    <w:rsid w:val="008C34A4"/>
    <w:rsid w:val="008C7015"/>
    <w:rsid w:val="008D05D2"/>
    <w:rsid w:val="008D2072"/>
    <w:rsid w:val="008D2B14"/>
    <w:rsid w:val="008D4D7A"/>
    <w:rsid w:val="008D5F44"/>
    <w:rsid w:val="008D6154"/>
    <w:rsid w:val="008D66B4"/>
    <w:rsid w:val="008D7C52"/>
    <w:rsid w:val="008E5B15"/>
    <w:rsid w:val="008F08B7"/>
    <w:rsid w:val="008F1C54"/>
    <w:rsid w:val="008F21EF"/>
    <w:rsid w:val="008F5680"/>
    <w:rsid w:val="008F61B7"/>
    <w:rsid w:val="008F6225"/>
    <w:rsid w:val="008F67AF"/>
    <w:rsid w:val="008F788D"/>
    <w:rsid w:val="009032EA"/>
    <w:rsid w:val="0090564A"/>
    <w:rsid w:val="00907FFE"/>
    <w:rsid w:val="009108F8"/>
    <w:rsid w:val="009123ED"/>
    <w:rsid w:val="00914060"/>
    <w:rsid w:val="00917F5A"/>
    <w:rsid w:val="00920A25"/>
    <w:rsid w:val="00926C59"/>
    <w:rsid w:val="00930501"/>
    <w:rsid w:val="00930707"/>
    <w:rsid w:val="0093095A"/>
    <w:rsid w:val="0093578C"/>
    <w:rsid w:val="009357C7"/>
    <w:rsid w:val="009362ED"/>
    <w:rsid w:val="00936949"/>
    <w:rsid w:val="00940AFD"/>
    <w:rsid w:val="00942C3B"/>
    <w:rsid w:val="0094641E"/>
    <w:rsid w:val="00946518"/>
    <w:rsid w:val="00951A4F"/>
    <w:rsid w:val="009524F6"/>
    <w:rsid w:val="00954E36"/>
    <w:rsid w:val="00956086"/>
    <w:rsid w:val="009563DD"/>
    <w:rsid w:val="00960ABA"/>
    <w:rsid w:val="00961C53"/>
    <w:rsid w:val="00964C0D"/>
    <w:rsid w:val="00966282"/>
    <w:rsid w:val="009664BA"/>
    <w:rsid w:val="00966C56"/>
    <w:rsid w:val="00967AB1"/>
    <w:rsid w:val="0097076B"/>
    <w:rsid w:val="00970B43"/>
    <w:rsid w:val="00971F10"/>
    <w:rsid w:val="009738F3"/>
    <w:rsid w:val="00976210"/>
    <w:rsid w:val="00977276"/>
    <w:rsid w:val="0097766B"/>
    <w:rsid w:val="00977961"/>
    <w:rsid w:val="00977DC2"/>
    <w:rsid w:val="009804E6"/>
    <w:rsid w:val="00981294"/>
    <w:rsid w:val="0098272B"/>
    <w:rsid w:val="00983A36"/>
    <w:rsid w:val="009851DC"/>
    <w:rsid w:val="009853E0"/>
    <w:rsid w:val="009862F1"/>
    <w:rsid w:val="00986FB9"/>
    <w:rsid w:val="00991185"/>
    <w:rsid w:val="00992916"/>
    <w:rsid w:val="009953F8"/>
    <w:rsid w:val="00996255"/>
    <w:rsid w:val="00997084"/>
    <w:rsid w:val="00997891"/>
    <w:rsid w:val="009A066D"/>
    <w:rsid w:val="009A265D"/>
    <w:rsid w:val="009A3CD8"/>
    <w:rsid w:val="009A4016"/>
    <w:rsid w:val="009A4A75"/>
    <w:rsid w:val="009A6162"/>
    <w:rsid w:val="009A6C36"/>
    <w:rsid w:val="009A7619"/>
    <w:rsid w:val="009B1AF9"/>
    <w:rsid w:val="009B36EF"/>
    <w:rsid w:val="009B3FEE"/>
    <w:rsid w:val="009B6DA5"/>
    <w:rsid w:val="009C0CC1"/>
    <w:rsid w:val="009C152E"/>
    <w:rsid w:val="009C20F5"/>
    <w:rsid w:val="009C225B"/>
    <w:rsid w:val="009C2500"/>
    <w:rsid w:val="009C2907"/>
    <w:rsid w:val="009C3D69"/>
    <w:rsid w:val="009C4099"/>
    <w:rsid w:val="009C4C8E"/>
    <w:rsid w:val="009C5658"/>
    <w:rsid w:val="009C6846"/>
    <w:rsid w:val="009C685D"/>
    <w:rsid w:val="009C6C2C"/>
    <w:rsid w:val="009C7682"/>
    <w:rsid w:val="009D05A8"/>
    <w:rsid w:val="009D144F"/>
    <w:rsid w:val="009D26E1"/>
    <w:rsid w:val="009D45CD"/>
    <w:rsid w:val="009D7079"/>
    <w:rsid w:val="009E0FF4"/>
    <w:rsid w:val="009F0086"/>
    <w:rsid w:val="009F0415"/>
    <w:rsid w:val="009F07CB"/>
    <w:rsid w:val="009F10E5"/>
    <w:rsid w:val="009F14CF"/>
    <w:rsid w:val="009F1B7D"/>
    <w:rsid w:val="009F5097"/>
    <w:rsid w:val="009F5520"/>
    <w:rsid w:val="009F5FE7"/>
    <w:rsid w:val="009F656A"/>
    <w:rsid w:val="00A01940"/>
    <w:rsid w:val="00A03DAB"/>
    <w:rsid w:val="00A07F1E"/>
    <w:rsid w:val="00A10282"/>
    <w:rsid w:val="00A10C66"/>
    <w:rsid w:val="00A113F4"/>
    <w:rsid w:val="00A116C2"/>
    <w:rsid w:val="00A116DE"/>
    <w:rsid w:val="00A11820"/>
    <w:rsid w:val="00A12938"/>
    <w:rsid w:val="00A13416"/>
    <w:rsid w:val="00A13A60"/>
    <w:rsid w:val="00A142C8"/>
    <w:rsid w:val="00A16472"/>
    <w:rsid w:val="00A20C26"/>
    <w:rsid w:val="00A22311"/>
    <w:rsid w:val="00A23C9E"/>
    <w:rsid w:val="00A23EDA"/>
    <w:rsid w:val="00A23EFE"/>
    <w:rsid w:val="00A24FC9"/>
    <w:rsid w:val="00A25D81"/>
    <w:rsid w:val="00A27D6F"/>
    <w:rsid w:val="00A30340"/>
    <w:rsid w:val="00A32BD6"/>
    <w:rsid w:val="00A338C0"/>
    <w:rsid w:val="00A3474B"/>
    <w:rsid w:val="00A34B07"/>
    <w:rsid w:val="00A42607"/>
    <w:rsid w:val="00A42A71"/>
    <w:rsid w:val="00A43145"/>
    <w:rsid w:val="00A452B6"/>
    <w:rsid w:val="00A454CC"/>
    <w:rsid w:val="00A46E50"/>
    <w:rsid w:val="00A4722A"/>
    <w:rsid w:val="00A53F63"/>
    <w:rsid w:val="00A542A4"/>
    <w:rsid w:val="00A546E3"/>
    <w:rsid w:val="00A56004"/>
    <w:rsid w:val="00A5605B"/>
    <w:rsid w:val="00A56C59"/>
    <w:rsid w:val="00A57870"/>
    <w:rsid w:val="00A60CCB"/>
    <w:rsid w:val="00A618EC"/>
    <w:rsid w:val="00A61A56"/>
    <w:rsid w:val="00A630C8"/>
    <w:rsid w:val="00A63BC0"/>
    <w:rsid w:val="00A659BF"/>
    <w:rsid w:val="00A67303"/>
    <w:rsid w:val="00A7012D"/>
    <w:rsid w:val="00A739EA"/>
    <w:rsid w:val="00A76992"/>
    <w:rsid w:val="00A76C30"/>
    <w:rsid w:val="00A77923"/>
    <w:rsid w:val="00A80AB9"/>
    <w:rsid w:val="00A826EC"/>
    <w:rsid w:val="00A832B3"/>
    <w:rsid w:val="00A8378C"/>
    <w:rsid w:val="00A84911"/>
    <w:rsid w:val="00A85BFE"/>
    <w:rsid w:val="00A85F44"/>
    <w:rsid w:val="00A86FE6"/>
    <w:rsid w:val="00A87548"/>
    <w:rsid w:val="00A90254"/>
    <w:rsid w:val="00A90989"/>
    <w:rsid w:val="00A90E8A"/>
    <w:rsid w:val="00A91F7D"/>
    <w:rsid w:val="00A936DF"/>
    <w:rsid w:val="00A93B9B"/>
    <w:rsid w:val="00A93ED1"/>
    <w:rsid w:val="00A96496"/>
    <w:rsid w:val="00A9732E"/>
    <w:rsid w:val="00A9744E"/>
    <w:rsid w:val="00AA062F"/>
    <w:rsid w:val="00AA09C6"/>
    <w:rsid w:val="00AA34BD"/>
    <w:rsid w:val="00AA3D3E"/>
    <w:rsid w:val="00AA5004"/>
    <w:rsid w:val="00AA5785"/>
    <w:rsid w:val="00AA5F28"/>
    <w:rsid w:val="00AB22F1"/>
    <w:rsid w:val="00AB39BF"/>
    <w:rsid w:val="00AB5F1B"/>
    <w:rsid w:val="00AB7060"/>
    <w:rsid w:val="00AC0696"/>
    <w:rsid w:val="00AC1DA6"/>
    <w:rsid w:val="00AC2FA2"/>
    <w:rsid w:val="00AC33C5"/>
    <w:rsid w:val="00AC3461"/>
    <w:rsid w:val="00AC44EC"/>
    <w:rsid w:val="00AC61DF"/>
    <w:rsid w:val="00AC6BAA"/>
    <w:rsid w:val="00AD0035"/>
    <w:rsid w:val="00AD12C1"/>
    <w:rsid w:val="00AD247A"/>
    <w:rsid w:val="00AD2680"/>
    <w:rsid w:val="00AD3600"/>
    <w:rsid w:val="00AD7ADD"/>
    <w:rsid w:val="00AE0E4D"/>
    <w:rsid w:val="00AE1451"/>
    <w:rsid w:val="00AE1E03"/>
    <w:rsid w:val="00AE20BD"/>
    <w:rsid w:val="00AE38FE"/>
    <w:rsid w:val="00AE6238"/>
    <w:rsid w:val="00AE6E2D"/>
    <w:rsid w:val="00AF0069"/>
    <w:rsid w:val="00AF0509"/>
    <w:rsid w:val="00AF3B88"/>
    <w:rsid w:val="00AF4386"/>
    <w:rsid w:val="00AF5A0F"/>
    <w:rsid w:val="00AF68FB"/>
    <w:rsid w:val="00B013A0"/>
    <w:rsid w:val="00B068C7"/>
    <w:rsid w:val="00B0746B"/>
    <w:rsid w:val="00B07ACB"/>
    <w:rsid w:val="00B07EB4"/>
    <w:rsid w:val="00B101EC"/>
    <w:rsid w:val="00B111CF"/>
    <w:rsid w:val="00B11EAD"/>
    <w:rsid w:val="00B139FB"/>
    <w:rsid w:val="00B159F6"/>
    <w:rsid w:val="00B20176"/>
    <w:rsid w:val="00B23E79"/>
    <w:rsid w:val="00B24957"/>
    <w:rsid w:val="00B27861"/>
    <w:rsid w:val="00B30639"/>
    <w:rsid w:val="00B318CB"/>
    <w:rsid w:val="00B33171"/>
    <w:rsid w:val="00B33BC9"/>
    <w:rsid w:val="00B351F8"/>
    <w:rsid w:val="00B36E93"/>
    <w:rsid w:val="00B412A7"/>
    <w:rsid w:val="00B416E9"/>
    <w:rsid w:val="00B41E6E"/>
    <w:rsid w:val="00B4588F"/>
    <w:rsid w:val="00B45F95"/>
    <w:rsid w:val="00B46CB8"/>
    <w:rsid w:val="00B50EA6"/>
    <w:rsid w:val="00B52A4A"/>
    <w:rsid w:val="00B5324F"/>
    <w:rsid w:val="00B555E6"/>
    <w:rsid w:val="00B560D2"/>
    <w:rsid w:val="00B604CA"/>
    <w:rsid w:val="00B61255"/>
    <w:rsid w:val="00B62B93"/>
    <w:rsid w:val="00B637F7"/>
    <w:rsid w:val="00B64295"/>
    <w:rsid w:val="00B70B2F"/>
    <w:rsid w:val="00B735E6"/>
    <w:rsid w:val="00B742B7"/>
    <w:rsid w:val="00B758AE"/>
    <w:rsid w:val="00B75A96"/>
    <w:rsid w:val="00B75B7C"/>
    <w:rsid w:val="00B76E45"/>
    <w:rsid w:val="00B77202"/>
    <w:rsid w:val="00B80879"/>
    <w:rsid w:val="00B80F08"/>
    <w:rsid w:val="00B81579"/>
    <w:rsid w:val="00B81CC8"/>
    <w:rsid w:val="00B81F81"/>
    <w:rsid w:val="00B83803"/>
    <w:rsid w:val="00B83B39"/>
    <w:rsid w:val="00B85E4B"/>
    <w:rsid w:val="00B85E9B"/>
    <w:rsid w:val="00B87C09"/>
    <w:rsid w:val="00B910C4"/>
    <w:rsid w:val="00B91253"/>
    <w:rsid w:val="00B93445"/>
    <w:rsid w:val="00B96698"/>
    <w:rsid w:val="00B9773A"/>
    <w:rsid w:val="00BA145E"/>
    <w:rsid w:val="00BA1761"/>
    <w:rsid w:val="00BA366E"/>
    <w:rsid w:val="00BA3BDD"/>
    <w:rsid w:val="00BA482D"/>
    <w:rsid w:val="00BA4D23"/>
    <w:rsid w:val="00BA6A4D"/>
    <w:rsid w:val="00BA702E"/>
    <w:rsid w:val="00BB0BD6"/>
    <w:rsid w:val="00BB320E"/>
    <w:rsid w:val="00BB33ED"/>
    <w:rsid w:val="00BB4A25"/>
    <w:rsid w:val="00BB5896"/>
    <w:rsid w:val="00BB6C65"/>
    <w:rsid w:val="00BB6CAB"/>
    <w:rsid w:val="00BC0E68"/>
    <w:rsid w:val="00BC25C0"/>
    <w:rsid w:val="00BC3174"/>
    <w:rsid w:val="00BC37CA"/>
    <w:rsid w:val="00BC50EB"/>
    <w:rsid w:val="00BC6EE9"/>
    <w:rsid w:val="00BC7C96"/>
    <w:rsid w:val="00BC7CDF"/>
    <w:rsid w:val="00BD1A9C"/>
    <w:rsid w:val="00BD3C98"/>
    <w:rsid w:val="00BD46A7"/>
    <w:rsid w:val="00BD4719"/>
    <w:rsid w:val="00BD541C"/>
    <w:rsid w:val="00BD75D5"/>
    <w:rsid w:val="00BE1B3C"/>
    <w:rsid w:val="00BE39B1"/>
    <w:rsid w:val="00BE3FF9"/>
    <w:rsid w:val="00BE447F"/>
    <w:rsid w:val="00BE4812"/>
    <w:rsid w:val="00BE4EF6"/>
    <w:rsid w:val="00BE72CC"/>
    <w:rsid w:val="00BF0932"/>
    <w:rsid w:val="00BF1003"/>
    <w:rsid w:val="00BF197F"/>
    <w:rsid w:val="00BF272A"/>
    <w:rsid w:val="00BF5172"/>
    <w:rsid w:val="00BF6098"/>
    <w:rsid w:val="00BF6A36"/>
    <w:rsid w:val="00C01659"/>
    <w:rsid w:val="00C040BC"/>
    <w:rsid w:val="00C0671A"/>
    <w:rsid w:val="00C07E63"/>
    <w:rsid w:val="00C07FF9"/>
    <w:rsid w:val="00C10860"/>
    <w:rsid w:val="00C15DA4"/>
    <w:rsid w:val="00C16217"/>
    <w:rsid w:val="00C16AFC"/>
    <w:rsid w:val="00C172ED"/>
    <w:rsid w:val="00C17B95"/>
    <w:rsid w:val="00C17E08"/>
    <w:rsid w:val="00C22FE0"/>
    <w:rsid w:val="00C235CB"/>
    <w:rsid w:val="00C239B8"/>
    <w:rsid w:val="00C24646"/>
    <w:rsid w:val="00C250F2"/>
    <w:rsid w:val="00C2711A"/>
    <w:rsid w:val="00C276D3"/>
    <w:rsid w:val="00C3264B"/>
    <w:rsid w:val="00C329F9"/>
    <w:rsid w:val="00C3604D"/>
    <w:rsid w:val="00C37E26"/>
    <w:rsid w:val="00C416BE"/>
    <w:rsid w:val="00C457B3"/>
    <w:rsid w:val="00C45A39"/>
    <w:rsid w:val="00C5231B"/>
    <w:rsid w:val="00C525CC"/>
    <w:rsid w:val="00C5280F"/>
    <w:rsid w:val="00C60BAD"/>
    <w:rsid w:val="00C60BE1"/>
    <w:rsid w:val="00C613C8"/>
    <w:rsid w:val="00C62A52"/>
    <w:rsid w:val="00C64311"/>
    <w:rsid w:val="00C653EB"/>
    <w:rsid w:val="00C67694"/>
    <w:rsid w:val="00C7028F"/>
    <w:rsid w:val="00C706D2"/>
    <w:rsid w:val="00C7088F"/>
    <w:rsid w:val="00C70893"/>
    <w:rsid w:val="00C72BDD"/>
    <w:rsid w:val="00C73A10"/>
    <w:rsid w:val="00C73B61"/>
    <w:rsid w:val="00C75D32"/>
    <w:rsid w:val="00C767F0"/>
    <w:rsid w:val="00C76A45"/>
    <w:rsid w:val="00C80206"/>
    <w:rsid w:val="00C80498"/>
    <w:rsid w:val="00C80849"/>
    <w:rsid w:val="00C80CC5"/>
    <w:rsid w:val="00C80D1D"/>
    <w:rsid w:val="00C8186F"/>
    <w:rsid w:val="00C827AF"/>
    <w:rsid w:val="00C870C9"/>
    <w:rsid w:val="00C874FC"/>
    <w:rsid w:val="00C9048D"/>
    <w:rsid w:val="00C91EFE"/>
    <w:rsid w:val="00C9241D"/>
    <w:rsid w:val="00C92557"/>
    <w:rsid w:val="00C92E7C"/>
    <w:rsid w:val="00C952D3"/>
    <w:rsid w:val="00C96668"/>
    <w:rsid w:val="00C969D7"/>
    <w:rsid w:val="00C96BD7"/>
    <w:rsid w:val="00C97589"/>
    <w:rsid w:val="00CA104D"/>
    <w:rsid w:val="00CA2118"/>
    <w:rsid w:val="00CA3576"/>
    <w:rsid w:val="00CA5ABA"/>
    <w:rsid w:val="00CA5CF6"/>
    <w:rsid w:val="00CA7614"/>
    <w:rsid w:val="00CB2857"/>
    <w:rsid w:val="00CB4218"/>
    <w:rsid w:val="00CB436E"/>
    <w:rsid w:val="00CB6F1B"/>
    <w:rsid w:val="00CB7CB1"/>
    <w:rsid w:val="00CC1558"/>
    <w:rsid w:val="00CC31C9"/>
    <w:rsid w:val="00CC52A5"/>
    <w:rsid w:val="00CC5601"/>
    <w:rsid w:val="00CC7AE7"/>
    <w:rsid w:val="00CD35A6"/>
    <w:rsid w:val="00CD7A0D"/>
    <w:rsid w:val="00CE085B"/>
    <w:rsid w:val="00CE1640"/>
    <w:rsid w:val="00CE1EDD"/>
    <w:rsid w:val="00CE1F64"/>
    <w:rsid w:val="00CE392C"/>
    <w:rsid w:val="00CE4191"/>
    <w:rsid w:val="00CE4500"/>
    <w:rsid w:val="00CE4D43"/>
    <w:rsid w:val="00CE5F2C"/>
    <w:rsid w:val="00CF0146"/>
    <w:rsid w:val="00CF2219"/>
    <w:rsid w:val="00CF3518"/>
    <w:rsid w:val="00CF6559"/>
    <w:rsid w:val="00CF7413"/>
    <w:rsid w:val="00D0102A"/>
    <w:rsid w:val="00D01DDE"/>
    <w:rsid w:val="00D03368"/>
    <w:rsid w:val="00D04BFE"/>
    <w:rsid w:val="00D13657"/>
    <w:rsid w:val="00D16392"/>
    <w:rsid w:val="00D16FAE"/>
    <w:rsid w:val="00D215FD"/>
    <w:rsid w:val="00D21DF6"/>
    <w:rsid w:val="00D232C0"/>
    <w:rsid w:val="00D23988"/>
    <w:rsid w:val="00D23DD9"/>
    <w:rsid w:val="00D24124"/>
    <w:rsid w:val="00D255C0"/>
    <w:rsid w:val="00D27C46"/>
    <w:rsid w:val="00D30421"/>
    <w:rsid w:val="00D30712"/>
    <w:rsid w:val="00D32079"/>
    <w:rsid w:val="00D3304D"/>
    <w:rsid w:val="00D33224"/>
    <w:rsid w:val="00D36EB4"/>
    <w:rsid w:val="00D41B5E"/>
    <w:rsid w:val="00D42FAC"/>
    <w:rsid w:val="00D453BC"/>
    <w:rsid w:val="00D45B99"/>
    <w:rsid w:val="00D46BAB"/>
    <w:rsid w:val="00D47867"/>
    <w:rsid w:val="00D5032C"/>
    <w:rsid w:val="00D50428"/>
    <w:rsid w:val="00D50BA8"/>
    <w:rsid w:val="00D515B4"/>
    <w:rsid w:val="00D548B0"/>
    <w:rsid w:val="00D54908"/>
    <w:rsid w:val="00D552F8"/>
    <w:rsid w:val="00D55B19"/>
    <w:rsid w:val="00D5704C"/>
    <w:rsid w:val="00D6207F"/>
    <w:rsid w:val="00D64BDF"/>
    <w:rsid w:val="00D65B04"/>
    <w:rsid w:val="00D6698D"/>
    <w:rsid w:val="00D672B2"/>
    <w:rsid w:val="00D736A6"/>
    <w:rsid w:val="00D74285"/>
    <w:rsid w:val="00D7603E"/>
    <w:rsid w:val="00D76E3F"/>
    <w:rsid w:val="00D81C57"/>
    <w:rsid w:val="00D838F4"/>
    <w:rsid w:val="00D87285"/>
    <w:rsid w:val="00D87598"/>
    <w:rsid w:val="00D91BE7"/>
    <w:rsid w:val="00D92C2C"/>
    <w:rsid w:val="00D92F9B"/>
    <w:rsid w:val="00D93E0A"/>
    <w:rsid w:val="00D96CD2"/>
    <w:rsid w:val="00D97338"/>
    <w:rsid w:val="00DA0659"/>
    <w:rsid w:val="00DA06C6"/>
    <w:rsid w:val="00DA5496"/>
    <w:rsid w:val="00DA75A0"/>
    <w:rsid w:val="00DA783F"/>
    <w:rsid w:val="00DB0639"/>
    <w:rsid w:val="00DB090A"/>
    <w:rsid w:val="00DB146D"/>
    <w:rsid w:val="00DB1476"/>
    <w:rsid w:val="00DB15A6"/>
    <w:rsid w:val="00DB18F2"/>
    <w:rsid w:val="00DB35D7"/>
    <w:rsid w:val="00DB3700"/>
    <w:rsid w:val="00DB386B"/>
    <w:rsid w:val="00DB56EB"/>
    <w:rsid w:val="00DB572F"/>
    <w:rsid w:val="00DB588D"/>
    <w:rsid w:val="00DB72AB"/>
    <w:rsid w:val="00DC0628"/>
    <w:rsid w:val="00DC12F0"/>
    <w:rsid w:val="00DC1CA7"/>
    <w:rsid w:val="00DC1D0B"/>
    <w:rsid w:val="00DC2F64"/>
    <w:rsid w:val="00DC4F60"/>
    <w:rsid w:val="00DC7C51"/>
    <w:rsid w:val="00DC7D61"/>
    <w:rsid w:val="00DD099C"/>
    <w:rsid w:val="00DD0CD0"/>
    <w:rsid w:val="00DD2C90"/>
    <w:rsid w:val="00DD4823"/>
    <w:rsid w:val="00DD5528"/>
    <w:rsid w:val="00DD71A0"/>
    <w:rsid w:val="00DE043C"/>
    <w:rsid w:val="00DE0F0B"/>
    <w:rsid w:val="00DE23AF"/>
    <w:rsid w:val="00DE421B"/>
    <w:rsid w:val="00DE5A4B"/>
    <w:rsid w:val="00DE6902"/>
    <w:rsid w:val="00DE7FC7"/>
    <w:rsid w:val="00DF1C2D"/>
    <w:rsid w:val="00DF272A"/>
    <w:rsid w:val="00DF325C"/>
    <w:rsid w:val="00DF4B7C"/>
    <w:rsid w:val="00DF55FE"/>
    <w:rsid w:val="00DF5CA7"/>
    <w:rsid w:val="00DF6995"/>
    <w:rsid w:val="00DF69F0"/>
    <w:rsid w:val="00DF70DE"/>
    <w:rsid w:val="00DF7560"/>
    <w:rsid w:val="00E02DA8"/>
    <w:rsid w:val="00E07051"/>
    <w:rsid w:val="00E10DE4"/>
    <w:rsid w:val="00E11D3E"/>
    <w:rsid w:val="00E13A4E"/>
    <w:rsid w:val="00E14452"/>
    <w:rsid w:val="00E147A1"/>
    <w:rsid w:val="00E14BBF"/>
    <w:rsid w:val="00E15065"/>
    <w:rsid w:val="00E15E56"/>
    <w:rsid w:val="00E16824"/>
    <w:rsid w:val="00E168F8"/>
    <w:rsid w:val="00E20DE1"/>
    <w:rsid w:val="00E20EC2"/>
    <w:rsid w:val="00E21AA2"/>
    <w:rsid w:val="00E22D31"/>
    <w:rsid w:val="00E2652B"/>
    <w:rsid w:val="00E277C0"/>
    <w:rsid w:val="00E27E15"/>
    <w:rsid w:val="00E30234"/>
    <w:rsid w:val="00E30F57"/>
    <w:rsid w:val="00E31251"/>
    <w:rsid w:val="00E31854"/>
    <w:rsid w:val="00E31A63"/>
    <w:rsid w:val="00E3658B"/>
    <w:rsid w:val="00E40521"/>
    <w:rsid w:val="00E41FAB"/>
    <w:rsid w:val="00E47018"/>
    <w:rsid w:val="00E51B6B"/>
    <w:rsid w:val="00E5363D"/>
    <w:rsid w:val="00E54562"/>
    <w:rsid w:val="00E55114"/>
    <w:rsid w:val="00E56148"/>
    <w:rsid w:val="00E57329"/>
    <w:rsid w:val="00E6009F"/>
    <w:rsid w:val="00E62C95"/>
    <w:rsid w:val="00E6551E"/>
    <w:rsid w:val="00E65929"/>
    <w:rsid w:val="00E6686F"/>
    <w:rsid w:val="00E6721D"/>
    <w:rsid w:val="00E676A5"/>
    <w:rsid w:val="00E702DB"/>
    <w:rsid w:val="00E70943"/>
    <w:rsid w:val="00E71634"/>
    <w:rsid w:val="00E71D15"/>
    <w:rsid w:val="00E71DB0"/>
    <w:rsid w:val="00E7295F"/>
    <w:rsid w:val="00E739C6"/>
    <w:rsid w:val="00E74C0C"/>
    <w:rsid w:val="00E750DC"/>
    <w:rsid w:val="00E75DA0"/>
    <w:rsid w:val="00E76560"/>
    <w:rsid w:val="00E76897"/>
    <w:rsid w:val="00E80C66"/>
    <w:rsid w:val="00E821BF"/>
    <w:rsid w:val="00E84094"/>
    <w:rsid w:val="00E84BF6"/>
    <w:rsid w:val="00E84E4A"/>
    <w:rsid w:val="00E87B44"/>
    <w:rsid w:val="00E92183"/>
    <w:rsid w:val="00E924B1"/>
    <w:rsid w:val="00E9263B"/>
    <w:rsid w:val="00E96D55"/>
    <w:rsid w:val="00E96E04"/>
    <w:rsid w:val="00E9768F"/>
    <w:rsid w:val="00E977DE"/>
    <w:rsid w:val="00EA0051"/>
    <w:rsid w:val="00EA1C17"/>
    <w:rsid w:val="00EA28DB"/>
    <w:rsid w:val="00EA3F5F"/>
    <w:rsid w:val="00EA7720"/>
    <w:rsid w:val="00EA794B"/>
    <w:rsid w:val="00EB069F"/>
    <w:rsid w:val="00EB1795"/>
    <w:rsid w:val="00EB2E34"/>
    <w:rsid w:val="00EB5074"/>
    <w:rsid w:val="00EB5F3F"/>
    <w:rsid w:val="00EB662F"/>
    <w:rsid w:val="00EC093C"/>
    <w:rsid w:val="00EC0A27"/>
    <w:rsid w:val="00EC0BC8"/>
    <w:rsid w:val="00EC45BE"/>
    <w:rsid w:val="00EC6E9B"/>
    <w:rsid w:val="00EC7F1F"/>
    <w:rsid w:val="00ED396F"/>
    <w:rsid w:val="00ED5310"/>
    <w:rsid w:val="00ED74D4"/>
    <w:rsid w:val="00ED7AFF"/>
    <w:rsid w:val="00EE3BD6"/>
    <w:rsid w:val="00EE5A2F"/>
    <w:rsid w:val="00EE7880"/>
    <w:rsid w:val="00EF0D47"/>
    <w:rsid w:val="00EF3C3F"/>
    <w:rsid w:val="00EF5126"/>
    <w:rsid w:val="00EF5A3C"/>
    <w:rsid w:val="00F00706"/>
    <w:rsid w:val="00F03286"/>
    <w:rsid w:val="00F04883"/>
    <w:rsid w:val="00F05069"/>
    <w:rsid w:val="00F0698A"/>
    <w:rsid w:val="00F07621"/>
    <w:rsid w:val="00F13FC8"/>
    <w:rsid w:val="00F1563D"/>
    <w:rsid w:val="00F158C5"/>
    <w:rsid w:val="00F16751"/>
    <w:rsid w:val="00F17106"/>
    <w:rsid w:val="00F206CC"/>
    <w:rsid w:val="00F20C35"/>
    <w:rsid w:val="00F223BF"/>
    <w:rsid w:val="00F25399"/>
    <w:rsid w:val="00F256FF"/>
    <w:rsid w:val="00F25FDF"/>
    <w:rsid w:val="00F31177"/>
    <w:rsid w:val="00F34124"/>
    <w:rsid w:val="00F35869"/>
    <w:rsid w:val="00F40AD0"/>
    <w:rsid w:val="00F41995"/>
    <w:rsid w:val="00F429A3"/>
    <w:rsid w:val="00F45681"/>
    <w:rsid w:val="00F465E7"/>
    <w:rsid w:val="00F5070E"/>
    <w:rsid w:val="00F50C4D"/>
    <w:rsid w:val="00F5161A"/>
    <w:rsid w:val="00F52185"/>
    <w:rsid w:val="00F5642C"/>
    <w:rsid w:val="00F61C3A"/>
    <w:rsid w:val="00F62AF9"/>
    <w:rsid w:val="00F64570"/>
    <w:rsid w:val="00F65CDD"/>
    <w:rsid w:val="00F67851"/>
    <w:rsid w:val="00F7137B"/>
    <w:rsid w:val="00F73764"/>
    <w:rsid w:val="00F7518C"/>
    <w:rsid w:val="00F7583C"/>
    <w:rsid w:val="00F7672D"/>
    <w:rsid w:val="00F768A7"/>
    <w:rsid w:val="00F81461"/>
    <w:rsid w:val="00F818AA"/>
    <w:rsid w:val="00F84F9C"/>
    <w:rsid w:val="00F86065"/>
    <w:rsid w:val="00F91DE8"/>
    <w:rsid w:val="00F9351C"/>
    <w:rsid w:val="00F93CD1"/>
    <w:rsid w:val="00F93E78"/>
    <w:rsid w:val="00F9425D"/>
    <w:rsid w:val="00F9435A"/>
    <w:rsid w:val="00F945D5"/>
    <w:rsid w:val="00F9601B"/>
    <w:rsid w:val="00F972F7"/>
    <w:rsid w:val="00F9780E"/>
    <w:rsid w:val="00FA1727"/>
    <w:rsid w:val="00FA26D1"/>
    <w:rsid w:val="00FA29B6"/>
    <w:rsid w:val="00FA2CDD"/>
    <w:rsid w:val="00FA3B8F"/>
    <w:rsid w:val="00FA3E3F"/>
    <w:rsid w:val="00FA4BA7"/>
    <w:rsid w:val="00FA6ABA"/>
    <w:rsid w:val="00FB0119"/>
    <w:rsid w:val="00FB1FCF"/>
    <w:rsid w:val="00FB4238"/>
    <w:rsid w:val="00FB537D"/>
    <w:rsid w:val="00FB6ABC"/>
    <w:rsid w:val="00FC0610"/>
    <w:rsid w:val="00FC10DD"/>
    <w:rsid w:val="00FC12FF"/>
    <w:rsid w:val="00FC3AC0"/>
    <w:rsid w:val="00FC53D4"/>
    <w:rsid w:val="00FC6441"/>
    <w:rsid w:val="00FC65E2"/>
    <w:rsid w:val="00FC6799"/>
    <w:rsid w:val="00FD057A"/>
    <w:rsid w:val="00FD0E0A"/>
    <w:rsid w:val="00FD3B2B"/>
    <w:rsid w:val="00FD7821"/>
    <w:rsid w:val="00FE0787"/>
    <w:rsid w:val="00FE104A"/>
    <w:rsid w:val="00FE1406"/>
    <w:rsid w:val="00FE1EBE"/>
    <w:rsid w:val="00FE2265"/>
    <w:rsid w:val="00FE47CA"/>
    <w:rsid w:val="00FE6F2A"/>
    <w:rsid w:val="00FE766A"/>
    <w:rsid w:val="00FF0DB3"/>
    <w:rsid w:val="00FF1319"/>
    <w:rsid w:val="00FF2E2C"/>
    <w:rsid w:val="00FF58D9"/>
    <w:rsid w:val="00FF6A9A"/>
    <w:rsid w:val="00FF6EE8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CD2B2"/>
  <w15:docId w15:val="{3F63111C-96BE-48CF-8FF3-E92D08E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3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5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42A33"/>
    <w:pPr>
      <w:ind w:left="-540" w:firstLine="540"/>
      <w:jc w:val="both"/>
    </w:pPr>
    <w:rPr>
      <w:rFonts w:ascii="AcadNusx" w:hAnsi="AcadNusx"/>
      <w:sz w:val="28"/>
      <w:szCs w:val="28"/>
      <w:lang w:val="en-US"/>
    </w:rPr>
  </w:style>
  <w:style w:type="paragraph" w:customStyle="1" w:styleId="Normal">
    <w:name w:val="[Normal]"/>
    <w:uiPriority w:val="99"/>
    <w:rsid w:val="00142A3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9C7682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17087B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17087B"/>
  </w:style>
  <w:style w:type="paragraph" w:styleId="a7">
    <w:name w:val="Body Text"/>
    <w:basedOn w:val="a"/>
    <w:link w:val="a8"/>
    <w:rsid w:val="00D30712"/>
    <w:pPr>
      <w:spacing w:after="120"/>
    </w:pPr>
  </w:style>
  <w:style w:type="character" w:customStyle="1" w:styleId="a8">
    <w:name w:val="Основной текст Знак"/>
    <w:link w:val="a7"/>
    <w:rsid w:val="00D30712"/>
    <w:rPr>
      <w:sz w:val="24"/>
      <w:szCs w:val="24"/>
      <w:lang w:val="ru-RU" w:eastAsia="ru-RU"/>
    </w:rPr>
  </w:style>
  <w:style w:type="paragraph" w:styleId="a9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"/>
    <w:basedOn w:val="a"/>
    <w:link w:val="aa"/>
    <w:uiPriority w:val="34"/>
    <w:qFormat/>
    <w:rsid w:val="00D30712"/>
    <w:pPr>
      <w:ind w:left="720"/>
      <w:contextualSpacing/>
    </w:pPr>
    <w:rPr>
      <w:rFonts w:eastAsia="PMingLiU"/>
      <w:lang w:val="en-US" w:eastAsia="zh-TW"/>
    </w:rPr>
  </w:style>
  <w:style w:type="paragraph" w:styleId="ab">
    <w:name w:val="Normal (Web)"/>
    <w:basedOn w:val="a"/>
    <w:uiPriority w:val="99"/>
    <w:unhideWhenUsed/>
    <w:rsid w:val="0080302B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aa">
    <w:name w:val="Абзац списка Знак"/>
    <w:aliases w:val="Dot pt Знак,F5 List Paragraph Знак,List Paragraph1 Знак,List Paragraph Char Char Char Знак,Indicator Text Знак,Colorful List - Accent 11 Знак,Numbered Para 1 Знак,Bullet 1 Знак,Bullet Points Знак,List Paragraph2 Знак,MAIN CONTENT Знак"/>
    <w:link w:val="a9"/>
    <w:uiPriority w:val="34"/>
    <w:locked/>
    <w:rsid w:val="00B742B7"/>
    <w:rPr>
      <w:rFonts w:eastAsia="PMingLiU"/>
      <w:sz w:val="24"/>
      <w:szCs w:val="24"/>
      <w:lang w:eastAsia="zh-TW"/>
    </w:rPr>
  </w:style>
  <w:style w:type="character" w:styleId="ac">
    <w:name w:val="annotation reference"/>
    <w:basedOn w:val="a0"/>
    <w:rsid w:val="006A48D7"/>
    <w:rPr>
      <w:sz w:val="16"/>
      <w:szCs w:val="16"/>
    </w:rPr>
  </w:style>
  <w:style w:type="paragraph" w:styleId="ad">
    <w:name w:val="annotation text"/>
    <w:basedOn w:val="a"/>
    <w:link w:val="ae"/>
    <w:rsid w:val="006A48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A48D7"/>
    <w:rPr>
      <w:lang w:val="ru-RU" w:eastAsia="ru-RU"/>
    </w:rPr>
  </w:style>
  <w:style w:type="paragraph" w:styleId="af">
    <w:name w:val="annotation subject"/>
    <w:basedOn w:val="ad"/>
    <w:next w:val="ad"/>
    <w:link w:val="af0"/>
    <w:rsid w:val="006A48D7"/>
    <w:rPr>
      <w:b/>
      <w:bCs/>
    </w:rPr>
  </w:style>
  <w:style w:type="character" w:customStyle="1" w:styleId="af0">
    <w:name w:val="Тема примечания Знак"/>
    <w:basedOn w:val="ae"/>
    <w:link w:val="af"/>
    <w:rsid w:val="006A48D7"/>
    <w:rPr>
      <w:b/>
      <w:bCs/>
      <w:lang w:val="ru-RU" w:eastAsia="ru-RU"/>
    </w:rPr>
  </w:style>
  <w:style w:type="character" w:customStyle="1" w:styleId="apple-converted-space">
    <w:name w:val="apple-converted-space"/>
    <w:basedOn w:val="a0"/>
    <w:rsid w:val="00E84BF6"/>
  </w:style>
  <w:style w:type="paragraph" w:styleId="af1">
    <w:name w:val="header"/>
    <w:basedOn w:val="a"/>
    <w:link w:val="af2"/>
    <w:unhideWhenUsed/>
    <w:rsid w:val="00DC4F60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rsid w:val="00DC4F60"/>
    <w:rPr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C4F60"/>
    <w:rPr>
      <w:sz w:val="24"/>
      <w:szCs w:val="24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936949"/>
    <w:rPr>
      <w:color w:val="0563C1"/>
      <w:u w:val="single"/>
    </w:rPr>
  </w:style>
  <w:style w:type="character" w:customStyle="1" w:styleId="normaltextrun">
    <w:name w:val="normaltextrun"/>
    <w:rsid w:val="00523A6A"/>
  </w:style>
  <w:style w:type="character" w:customStyle="1" w:styleId="10">
    <w:name w:val="Заголовок 1 Знак"/>
    <w:basedOn w:val="a0"/>
    <w:link w:val="1"/>
    <w:rsid w:val="007750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nanospell-typo">
    <w:name w:val="nanospell-typo"/>
    <w:rsid w:val="009F0086"/>
  </w:style>
  <w:style w:type="paragraph" w:styleId="af4">
    <w:name w:val="footnote text"/>
    <w:basedOn w:val="a"/>
    <w:link w:val="af5"/>
    <w:semiHidden/>
    <w:unhideWhenUsed/>
    <w:rsid w:val="0032678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32678E"/>
    <w:rPr>
      <w:lang w:val="ru-RU" w:eastAsia="ru-RU"/>
    </w:rPr>
  </w:style>
  <w:style w:type="character" w:styleId="af6">
    <w:name w:val="footnote reference"/>
    <w:basedOn w:val="a0"/>
    <w:semiHidden/>
    <w:unhideWhenUsed/>
    <w:rsid w:val="0032678E"/>
    <w:rPr>
      <w:vertAlign w:val="superscript"/>
    </w:rPr>
  </w:style>
  <w:style w:type="paragraph" w:customStyle="1" w:styleId="Normal4">
    <w:name w:val="Normal_4"/>
    <w:qFormat/>
    <w:rsid w:val="008A7569"/>
    <w:pPr>
      <w:spacing w:after="180" w:line="276" w:lineRule="auto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6A0182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7F4D-9D17-4E3E-BBCE-C9989263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 a n m a r t e b i T i   b a r a T i</vt:lpstr>
      <vt:lpstr>g a n m a r t e b i T i   b a r a T i</vt:lpstr>
    </vt:vector>
  </TitlesOfParts>
  <Company>Ministry of Labour, Health and Social Affairs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a n m a r t e b i T i   b a r a T i</dc:title>
  <dc:creator>TORNIKE</dc:creator>
  <cp:lastModifiedBy>Larisa Gelashvili</cp:lastModifiedBy>
  <cp:revision>8</cp:revision>
  <cp:lastPrinted>2024-11-04T07:45:00Z</cp:lastPrinted>
  <dcterms:created xsi:type="dcterms:W3CDTF">2024-10-29T06:31:00Z</dcterms:created>
  <dcterms:modified xsi:type="dcterms:W3CDTF">2024-11-04T09:49:00Z</dcterms:modified>
</cp:coreProperties>
</file>