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F95" w:rsidRPr="00C70C55" w:rsidRDefault="00A90F95" w:rsidP="00A90F95">
      <w:pPr>
        <w:pStyle w:val="Heading1"/>
        <w:jc w:val="center"/>
        <w:rPr>
          <w:rFonts w:ascii="Sylfaen" w:hAnsi="Sylfaen"/>
          <w:sz w:val="24"/>
          <w:szCs w:val="24"/>
          <w:lang w:val="ka-GE"/>
        </w:rPr>
      </w:pPr>
      <w:bookmarkStart w:id="0" w:name="_Toc211847116"/>
      <w:r w:rsidRPr="00C70C55">
        <w:rPr>
          <w:rFonts w:ascii="Sylfaen" w:hAnsi="Sylfaen"/>
          <w:sz w:val="24"/>
          <w:szCs w:val="24"/>
          <w:lang w:val="ka-GE"/>
        </w:rPr>
        <w:t xml:space="preserve">თავი </w:t>
      </w:r>
      <w:r w:rsidRPr="00C70C55">
        <w:rPr>
          <w:rFonts w:ascii="Sylfaen" w:hAnsi="Sylfaen"/>
          <w:sz w:val="24"/>
          <w:szCs w:val="24"/>
          <w:lang w:val="en-US"/>
        </w:rPr>
        <w:t>I</w:t>
      </w:r>
      <w:r w:rsidRPr="00C70C55">
        <w:rPr>
          <w:rFonts w:ascii="Sylfaen" w:hAnsi="Sylfaen"/>
          <w:sz w:val="24"/>
          <w:szCs w:val="24"/>
          <w:lang w:val="ka-GE"/>
        </w:rPr>
        <w:t>. მარნეულის მუნიციპალიტეტის 202</w:t>
      </w:r>
      <w:r>
        <w:rPr>
          <w:rFonts w:ascii="Sylfaen" w:hAnsi="Sylfaen"/>
          <w:sz w:val="24"/>
          <w:szCs w:val="24"/>
          <w:lang w:val="ka-GE"/>
        </w:rPr>
        <w:t xml:space="preserve">5 </w:t>
      </w:r>
      <w:r w:rsidRPr="00C70C55">
        <w:rPr>
          <w:rFonts w:ascii="Sylfaen" w:hAnsi="Sylfaen"/>
          <w:sz w:val="24"/>
          <w:szCs w:val="24"/>
          <w:lang w:val="ka-GE"/>
        </w:rPr>
        <w:t xml:space="preserve">წლის ბიუჯეტის </w:t>
      </w:r>
      <w:r>
        <w:rPr>
          <w:rFonts w:ascii="Sylfaen" w:hAnsi="Sylfaen"/>
          <w:sz w:val="24"/>
          <w:szCs w:val="24"/>
          <w:lang w:val="ka-GE"/>
        </w:rPr>
        <w:t xml:space="preserve"> ცხრა თვის </w:t>
      </w:r>
      <w:r w:rsidRPr="00C70C55">
        <w:rPr>
          <w:rFonts w:ascii="Sylfaen" w:hAnsi="Sylfaen"/>
          <w:sz w:val="24"/>
          <w:szCs w:val="24"/>
          <w:lang w:val="ka-GE"/>
        </w:rPr>
        <w:t>ბალანსი</w:t>
      </w:r>
      <w:bookmarkEnd w:id="0"/>
      <w:r>
        <w:rPr>
          <w:rFonts w:ascii="Sylfaen" w:hAnsi="Sylfaen"/>
          <w:sz w:val="24"/>
          <w:szCs w:val="24"/>
          <w:lang w:val="ka-GE"/>
        </w:rPr>
        <w:t xml:space="preserve"> </w:t>
      </w:r>
    </w:p>
    <w:p w:rsidR="00A90F95" w:rsidRDefault="00A90F95" w:rsidP="00A90F95">
      <w:pPr>
        <w:jc w:val="both"/>
        <w:rPr>
          <w:rFonts w:ascii="Sylfaen" w:hAnsi="Sylfaen"/>
          <w:sz w:val="24"/>
          <w:szCs w:val="24"/>
          <w:lang w:val="ka-GE"/>
        </w:rPr>
      </w:pPr>
      <w:r w:rsidRPr="00C97F49">
        <w:rPr>
          <w:rFonts w:ascii="Sylfaen" w:hAnsi="Sylfaen"/>
          <w:sz w:val="24"/>
          <w:szCs w:val="24"/>
          <w:lang w:val="ka-GE"/>
        </w:rPr>
        <w:t xml:space="preserve">მარნეულის მუნიციპალიტეტის 2025 წლის ბიუჯეტის გადასახდელების ცხრა თვის გეგმა განსაზღვრული იყო </w:t>
      </w:r>
      <w:r w:rsidRPr="00C97F49">
        <w:rPr>
          <w:rFonts w:ascii="Arial" w:eastAsia="Times New Roman" w:hAnsi="Arial" w:cs="Arial"/>
          <w:b/>
          <w:bCs/>
          <w:color w:val="000000"/>
          <w:sz w:val="20"/>
          <w:szCs w:val="20"/>
          <w:lang w:val="en-US" w:eastAsia="en-US"/>
        </w:rPr>
        <w:t>74,213,320</w:t>
      </w:r>
      <w:r w:rsidRPr="00C97F49">
        <w:rPr>
          <w:rFonts w:eastAsia="Times New Roman" w:cs="Arial"/>
          <w:b/>
          <w:bCs/>
          <w:color w:val="000000"/>
          <w:sz w:val="20"/>
          <w:szCs w:val="20"/>
          <w:lang w:val="ka-GE" w:eastAsia="en-US"/>
        </w:rPr>
        <w:t xml:space="preserve"> </w:t>
      </w:r>
      <w:r w:rsidRPr="00C97F49">
        <w:rPr>
          <w:rFonts w:ascii="Sylfaen" w:hAnsi="Sylfaen"/>
          <w:sz w:val="24"/>
          <w:szCs w:val="24"/>
          <w:lang w:val="ka-GE"/>
        </w:rPr>
        <w:t xml:space="preserve">ლარის ოდენობით, ფაქტიურმა დანახარჯმა შეადგინა გეგმის </w:t>
      </w:r>
      <w:r w:rsidRPr="00C97F49">
        <w:rPr>
          <w:rFonts w:ascii="Sylfaen" w:hAnsi="Sylfaen"/>
          <w:sz w:val="24"/>
          <w:szCs w:val="24"/>
          <w:lang w:val="en-US"/>
        </w:rPr>
        <w:t>7</w:t>
      </w:r>
      <w:r w:rsidRPr="00C97F49">
        <w:rPr>
          <w:rFonts w:ascii="Sylfaen" w:hAnsi="Sylfaen"/>
          <w:sz w:val="24"/>
          <w:szCs w:val="24"/>
          <w:lang w:val="ka-GE"/>
        </w:rPr>
        <w:t xml:space="preserve">6% - </w:t>
      </w:r>
      <w:r w:rsidRPr="00C97F49">
        <w:rPr>
          <w:rFonts w:ascii="Arial" w:hAnsi="Arial" w:cs="Arial"/>
          <w:b/>
          <w:sz w:val="20"/>
          <w:szCs w:val="20"/>
          <w:lang w:val="en-US"/>
        </w:rPr>
        <w:t>56,387,546</w:t>
      </w:r>
      <w:r w:rsidRPr="00C97F49">
        <w:rPr>
          <w:rFonts w:cs="Arial"/>
          <w:b/>
          <w:sz w:val="20"/>
          <w:szCs w:val="20"/>
          <w:lang w:val="ka-GE"/>
        </w:rPr>
        <w:t xml:space="preserve"> </w:t>
      </w:r>
      <w:r w:rsidRPr="00C97F49">
        <w:rPr>
          <w:rFonts w:ascii="Sylfaen" w:hAnsi="Sylfaen"/>
          <w:sz w:val="24"/>
          <w:szCs w:val="24"/>
          <w:lang w:val="ka-GE"/>
        </w:rPr>
        <w:t>ლარი, შემოსულობები დაგეგმილი იყო</w:t>
      </w:r>
      <w:r w:rsidRPr="00C97F49">
        <w:rPr>
          <w:rFonts w:ascii="Sylfaen" w:hAnsi="Sylfaen"/>
          <w:sz w:val="24"/>
          <w:szCs w:val="24"/>
          <w:lang w:val="en-US"/>
        </w:rPr>
        <w:t xml:space="preserve"> </w:t>
      </w:r>
      <w:r w:rsidRPr="00C97F49">
        <w:rPr>
          <w:rFonts w:ascii="Arial" w:hAnsi="Arial" w:cs="Arial"/>
          <w:b/>
          <w:sz w:val="20"/>
          <w:szCs w:val="20"/>
          <w:lang w:val="ka-GE"/>
        </w:rPr>
        <w:t>67,454,714</w:t>
      </w:r>
      <w:r w:rsidRPr="00C97F49">
        <w:rPr>
          <w:rFonts w:cs="Arial"/>
          <w:b/>
          <w:sz w:val="20"/>
          <w:szCs w:val="20"/>
          <w:lang w:val="ka-GE"/>
        </w:rPr>
        <w:t xml:space="preserve"> </w:t>
      </w:r>
      <w:r w:rsidRPr="00C97F49">
        <w:rPr>
          <w:rFonts w:ascii="Sylfaen" w:hAnsi="Sylfaen"/>
          <w:sz w:val="24"/>
          <w:szCs w:val="24"/>
          <w:lang w:val="ka-GE"/>
        </w:rPr>
        <w:t>ლარის ოდენობით, ფაქტიურად შემოვიდა ბიუჯეტში</w:t>
      </w:r>
      <w:r w:rsidRPr="00C97F49">
        <w:rPr>
          <w:rFonts w:ascii="Sylfaen" w:hAnsi="Sylfaen"/>
          <w:b/>
          <w:sz w:val="24"/>
          <w:szCs w:val="24"/>
          <w:lang w:val="ka-GE"/>
        </w:rPr>
        <w:t xml:space="preserve"> </w:t>
      </w:r>
      <w:r w:rsidRPr="00C97F49">
        <w:rPr>
          <w:rFonts w:ascii="Arial" w:hAnsi="Arial" w:cs="Arial"/>
          <w:b/>
          <w:sz w:val="20"/>
          <w:szCs w:val="20"/>
          <w:lang w:val="ka-GE"/>
        </w:rPr>
        <w:t>57,005,914</w:t>
      </w:r>
      <w:r w:rsidRPr="00C97F49">
        <w:rPr>
          <w:rFonts w:cs="Arial"/>
          <w:b/>
          <w:sz w:val="20"/>
          <w:szCs w:val="20"/>
          <w:lang w:val="ka-GE"/>
        </w:rPr>
        <w:t xml:space="preserve"> </w:t>
      </w:r>
      <w:r w:rsidRPr="00C97F49">
        <w:rPr>
          <w:rFonts w:ascii="Sylfaen" w:hAnsi="Sylfaen"/>
          <w:sz w:val="24"/>
          <w:szCs w:val="24"/>
          <w:lang w:val="ka-GE"/>
        </w:rPr>
        <w:t xml:space="preserve">ლარი, ფინანსური აქტივების ცვლილებამ შეადგინა </w:t>
      </w:r>
      <w:r w:rsidRPr="00C97F49">
        <w:rPr>
          <w:rFonts w:ascii="Arial" w:eastAsia="Times New Roman" w:hAnsi="Arial" w:cs="Arial"/>
          <w:b/>
          <w:bCs/>
          <w:color w:val="000000"/>
          <w:sz w:val="20"/>
          <w:szCs w:val="20"/>
          <w:lang w:val="en-US" w:eastAsia="en-US"/>
        </w:rPr>
        <w:t>618,368</w:t>
      </w:r>
      <w:r w:rsidRPr="00C97F49">
        <w:rPr>
          <w:rFonts w:eastAsia="Times New Roman" w:cs="Arial"/>
          <w:b/>
          <w:bCs/>
          <w:color w:val="000000"/>
          <w:sz w:val="20"/>
          <w:szCs w:val="20"/>
          <w:lang w:val="ka-GE" w:eastAsia="en-US"/>
        </w:rPr>
        <w:t xml:space="preserve"> </w:t>
      </w:r>
      <w:r w:rsidRPr="00C97F49">
        <w:rPr>
          <w:rFonts w:ascii="Sylfaen" w:hAnsi="Sylfaen"/>
          <w:sz w:val="24"/>
          <w:szCs w:val="24"/>
          <w:lang w:val="ka-GE"/>
        </w:rPr>
        <w:t>ლარი.</w:t>
      </w:r>
    </w:p>
    <w:p w:rsidR="00A90F95" w:rsidRDefault="00A90F95" w:rsidP="00A90F95">
      <w:pPr>
        <w:jc w:val="both"/>
        <w:rPr>
          <w:rFonts w:ascii="Sylfaen" w:hAnsi="Sylfaen"/>
          <w:sz w:val="24"/>
          <w:szCs w:val="24"/>
          <w:lang w:val="ka-GE"/>
        </w:rPr>
      </w:pPr>
    </w:p>
    <w:p w:rsidR="00A90F95" w:rsidRPr="00C26ADB" w:rsidRDefault="00A90F95" w:rsidP="00A90F95">
      <w:pPr>
        <w:pStyle w:val="Heading1"/>
        <w:rPr>
          <w:lang w:val="ka-GE"/>
        </w:rPr>
      </w:pPr>
      <w:bookmarkStart w:id="1" w:name="_Toc211847117"/>
      <w:r w:rsidRPr="000B2C4A">
        <w:rPr>
          <w:rFonts w:ascii="Sylfaen" w:hAnsi="Sylfaen"/>
          <w:lang w:val="ka-GE"/>
        </w:rPr>
        <w:t>თავი</w:t>
      </w:r>
      <w:r w:rsidRPr="000B2C4A">
        <w:rPr>
          <w:rFonts w:ascii="Sylfaen" w:hAnsi="Sylfaen"/>
          <w:lang w:val="en-US"/>
        </w:rPr>
        <w:t xml:space="preserve"> II.</w:t>
      </w:r>
      <w:r w:rsidRPr="000B2C4A">
        <w:rPr>
          <w:rFonts w:ascii="Sylfaen" w:hAnsi="Sylfaen"/>
          <w:lang w:val="ka-GE"/>
        </w:rPr>
        <w:t>მარნეულის მუნიციპალიტეტის 202</w:t>
      </w:r>
      <w:r>
        <w:rPr>
          <w:rFonts w:ascii="Sylfaen" w:hAnsi="Sylfaen"/>
          <w:lang w:val="ka-GE"/>
        </w:rPr>
        <w:t>5</w:t>
      </w:r>
      <w:r w:rsidRPr="000B2C4A">
        <w:rPr>
          <w:rFonts w:ascii="Sylfaen" w:hAnsi="Sylfaen"/>
          <w:lang w:val="ka-GE"/>
        </w:rPr>
        <w:t xml:space="preserve"> წლის შემოსულობები</w:t>
      </w:r>
      <w:r>
        <w:rPr>
          <w:rFonts w:ascii="Sylfaen" w:hAnsi="Sylfaen"/>
          <w:lang w:val="ka-GE"/>
        </w:rPr>
        <w:t xml:space="preserve">, </w:t>
      </w:r>
      <w:r w:rsidRPr="000B2C4A">
        <w:rPr>
          <w:rFonts w:ascii="Sylfaen" w:hAnsi="Sylfaen"/>
          <w:lang w:val="ka-GE"/>
        </w:rPr>
        <w:t>გადასახდელები</w:t>
      </w:r>
      <w:r>
        <w:rPr>
          <w:rFonts w:ascii="Sylfaen" w:hAnsi="Sylfaen"/>
          <w:lang w:val="ka-GE"/>
        </w:rPr>
        <w:t xml:space="preserve"> და ნაშთის ცვლილება</w:t>
      </w:r>
      <w:bookmarkEnd w:id="1"/>
    </w:p>
    <w:p w:rsidR="00A90F95" w:rsidRDefault="00A90F95" w:rsidP="00A90F95">
      <w:pPr>
        <w:pStyle w:val="Heading2"/>
        <w:rPr>
          <w:rFonts w:ascii="Sylfaen" w:hAnsi="Sylfaen"/>
          <w:lang w:val="ka-GE"/>
        </w:rPr>
      </w:pPr>
      <w:bookmarkStart w:id="2" w:name="_Toc211847118"/>
      <w:r w:rsidRPr="000B2C4A">
        <w:rPr>
          <w:rFonts w:ascii="Sylfaen" w:hAnsi="Sylfaen"/>
          <w:lang w:val="ka-GE"/>
        </w:rPr>
        <w:t>მუხლი 1.მარნეულის მუნიციპალიტეტის 202</w:t>
      </w:r>
      <w:r>
        <w:rPr>
          <w:rFonts w:ascii="Sylfaen" w:hAnsi="Sylfaen"/>
          <w:lang w:val="ka-GE"/>
        </w:rPr>
        <w:t xml:space="preserve">5 </w:t>
      </w:r>
      <w:r w:rsidRPr="000B2C4A">
        <w:rPr>
          <w:rFonts w:ascii="Sylfaen" w:hAnsi="Sylfaen"/>
          <w:lang w:val="ka-GE"/>
        </w:rPr>
        <w:t>წლის</w:t>
      </w:r>
      <w:r>
        <w:rPr>
          <w:rFonts w:ascii="Sylfaen" w:hAnsi="Sylfaen"/>
          <w:lang w:val="ka-GE"/>
        </w:rPr>
        <w:t xml:space="preserve"> ცხრა თვის</w:t>
      </w:r>
      <w:r w:rsidRPr="000B2C4A">
        <w:rPr>
          <w:rFonts w:ascii="Sylfaen" w:hAnsi="Sylfaen"/>
          <w:lang w:val="ka-GE"/>
        </w:rPr>
        <w:t xml:space="preserve"> შემოსულობები</w:t>
      </w:r>
      <w:bookmarkEnd w:id="2"/>
    </w:p>
    <w:p w:rsidR="00A90F95" w:rsidRPr="00C97F49" w:rsidRDefault="00A90F95" w:rsidP="00A90F95">
      <w:pPr>
        <w:ind w:firstLine="720"/>
        <w:jc w:val="both"/>
        <w:rPr>
          <w:rFonts w:ascii="Calibri" w:eastAsia="Times New Roman" w:hAnsi="Calibri" w:cs="Times New Roman"/>
          <w:lang w:val="en-US" w:eastAsia="en-US"/>
        </w:rPr>
      </w:pPr>
      <w:r>
        <w:rPr>
          <w:rFonts w:ascii="Sylfaen" w:hAnsi="Sylfaen"/>
          <w:bCs/>
          <w:noProof/>
          <w:lang w:val="ka-GE"/>
        </w:rPr>
        <w:t xml:space="preserve">დაგეგმილი </w:t>
      </w:r>
      <w:r w:rsidRPr="00E8301E">
        <w:rPr>
          <w:rFonts w:ascii="Sylfaen" w:hAnsi="Sylfaen"/>
          <w:bCs/>
          <w:noProof/>
          <w:lang w:val="ka-GE"/>
        </w:rPr>
        <w:t>67,454,714</w:t>
      </w:r>
      <w:r>
        <w:rPr>
          <w:rFonts w:ascii="Sylfaen" w:hAnsi="Sylfaen"/>
          <w:bCs/>
          <w:noProof/>
          <w:lang w:val="ka-GE"/>
        </w:rPr>
        <w:t xml:space="preserve"> </w:t>
      </w:r>
      <w:r w:rsidRPr="00E8301E">
        <w:rPr>
          <w:rFonts w:ascii="Sylfaen" w:hAnsi="Sylfaen"/>
          <w:bCs/>
          <w:noProof/>
          <w:lang w:val="ka-GE"/>
        </w:rPr>
        <w:t xml:space="preserve">ლარიდან </w:t>
      </w:r>
      <w:r>
        <w:rPr>
          <w:rFonts w:ascii="Sylfaen" w:hAnsi="Sylfaen"/>
          <w:bCs/>
          <w:noProof/>
          <w:lang w:val="ka-GE"/>
        </w:rPr>
        <w:t xml:space="preserve">2025 წლის ცხრა თვეში </w:t>
      </w:r>
      <w:r w:rsidRPr="00E8301E">
        <w:rPr>
          <w:rFonts w:ascii="Sylfaen" w:hAnsi="Sylfaen"/>
          <w:bCs/>
          <w:noProof/>
          <w:lang w:val="ka-GE"/>
        </w:rPr>
        <w:t>ფაქტიურად შემოსულია 57,005,924 ლარი, რითაც შემოსულობების გემა 84.5%-ით შესრულდა</w:t>
      </w:r>
      <w:r>
        <w:rPr>
          <w:rFonts w:ascii="Sylfaen" w:hAnsi="Sylfaen"/>
          <w:bCs/>
          <w:noProof/>
          <w:lang w:val="ka-GE"/>
        </w:rPr>
        <w:t>.</w:t>
      </w:r>
      <w:r w:rsidRPr="00C97F49">
        <w:rPr>
          <w:rFonts w:ascii="Sylfaen" w:hAnsi="Sylfaen"/>
          <w:bCs/>
          <w:noProof/>
          <w:lang w:val="ka-GE"/>
        </w:rPr>
        <w:tab/>
      </w:r>
    </w:p>
    <w:p w:rsidR="00A90F95" w:rsidRPr="00C97F49" w:rsidRDefault="00A90F95" w:rsidP="00A90F95">
      <w:pPr>
        <w:ind w:firstLine="720"/>
        <w:jc w:val="both"/>
        <w:rPr>
          <w:rFonts w:ascii="Calibri" w:eastAsia="Times New Roman" w:hAnsi="Calibri" w:cs="Times New Roman"/>
          <w:lang w:val="en-US" w:eastAsia="en-US"/>
        </w:rPr>
      </w:pPr>
      <w:r w:rsidRPr="00C97F49">
        <w:rPr>
          <w:rFonts w:ascii="Sylfaen" w:hAnsi="Sylfaen"/>
          <w:bCs/>
          <w:noProof/>
          <w:lang w:val="ka-GE"/>
        </w:rPr>
        <w:t>მარნეულის მუნიციპალიტეტის 202</w:t>
      </w:r>
      <w:r w:rsidRPr="00C97F49">
        <w:rPr>
          <w:rFonts w:ascii="Sylfaen" w:hAnsi="Sylfaen"/>
          <w:bCs/>
          <w:noProof/>
          <w:lang w:val="en-US"/>
        </w:rPr>
        <w:t>5</w:t>
      </w:r>
      <w:r w:rsidRPr="00C97F49">
        <w:rPr>
          <w:rFonts w:ascii="Sylfaen" w:hAnsi="Sylfaen"/>
          <w:bCs/>
          <w:noProof/>
          <w:lang w:val="ka-GE"/>
        </w:rPr>
        <w:t xml:space="preserve"> წლის ბიუჯეტის ცხრა თვის  შემოსავლები  2024 წლის ანალოგიურ პერიოდთან შედარებით  გაიზარდა, რაც გამოწვეულია  მარნეულის მუნიციპალიტეტის საგადასახადო შემოსავლების ზრდით</w:t>
      </w:r>
      <w:r w:rsidRPr="00C97F49">
        <w:rPr>
          <w:rFonts w:ascii="Sylfaen" w:hAnsi="Sylfaen"/>
          <w:bCs/>
          <w:noProof/>
          <w:lang w:val="en-US"/>
        </w:rPr>
        <w:t>.</w:t>
      </w:r>
      <w:r w:rsidRPr="00C97F49">
        <w:rPr>
          <w:rFonts w:ascii="Sylfaen" w:hAnsi="Sylfaen"/>
          <w:bCs/>
          <w:noProof/>
          <w:lang w:val="ka-GE"/>
        </w:rPr>
        <w:t xml:space="preserve">  </w:t>
      </w:r>
    </w:p>
    <w:p w:rsidR="00A90F95" w:rsidRDefault="00A90F95" w:rsidP="00A90F95">
      <w:pPr>
        <w:ind w:firstLine="720"/>
        <w:jc w:val="both"/>
        <w:rPr>
          <w:rFonts w:ascii="Calibri" w:eastAsia="Times New Roman" w:hAnsi="Calibri" w:cs="Calibri"/>
          <w:lang w:val="ka-GE" w:eastAsia="en-US"/>
        </w:rPr>
      </w:pPr>
      <w:r w:rsidRPr="00C97F49">
        <w:rPr>
          <w:rFonts w:ascii="Sylfaen" w:hAnsi="Sylfaen"/>
          <w:bCs/>
          <w:noProof/>
          <w:lang w:val="ka-GE"/>
        </w:rPr>
        <w:t xml:space="preserve">ჯამში  მარნეულის მუნიციპალიტეტის 2025 წლის ბიუჯეტის ცხრა თვის შემოსავლებმა 2024 წლის ანალოგიურ პერიოდთან შედარებით განიცადა 10,9 %-იანი ზრდა </w:t>
      </w:r>
      <w:r w:rsidRPr="00C97F49">
        <w:rPr>
          <w:rFonts w:ascii="Calibri" w:eastAsia="Times New Roman" w:hAnsi="Calibri" w:cs="Calibri"/>
          <w:lang w:val="en-US" w:eastAsia="en-US"/>
        </w:rPr>
        <w:t>-</w:t>
      </w:r>
      <w:r w:rsidRPr="00C97F49">
        <w:rPr>
          <w:rFonts w:ascii="Calibri" w:eastAsia="Times New Roman" w:hAnsi="Calibri" w:cs="Calibri"/>
          <w:lang w:val="ka-GE" w:eastAsia="en-US"/>
        </w:rPr>
        <w:t>6,126,427 ლარი.</w:t>
      </w:r>
    </w:p>
    <w:p w:rsidR="00A90F95" w:rsidRDefault="00A90F95" w:rsidP="00A90F95">
      <w:pPr>
        <w:ind w:firstLine="720"/>
        <w:jc w:val="both"/>
        <w:rPr>
          <w:rFonts w:ascii="Calibri" w:eastAsia="Times New Roman" w:hAnsi="Calibri" w:cs="Calibri"/>
          <w:lang w:val="ka-GE" w:eastAsia="en-US"/>
        </w:rPr>
      </w:pPr>
    </w:p>
    <w:p w:rsidR="00A90F95" w:rsidRPr="0045276B" w:rsidRDefault="00A90F95" w:rsidP="00A90F95">
      <w:pPr>
        <w:ind w:firstLine="720"/>
        <w:jc w:val="both"/>
        <w:rPr>
          <w:rFonts w:ascii="Arial" w:eastAsia="Times New Roman" w:hAnsi="Arial" w:cs="Arial"/>
          <w:b/>
          <w:bCs/>
          <w:color w:val="000000"/>
          <w:sz w:val="18"/>
          <w:szCs w:val="18"/>
          <w:lang w:val="en-US" w:eastAsia="en-US"/>
        </w:rPr>
      </w:pPr>
      <w:r w:rsidRPr="0045276B">
        <w:rPr>
          <w:rFonts w:ascii="Sylfaen" w:hAnsi="Sylfaen"/>
          <w:bCs/>
          <w:noProof/>
          <w:lang w:val="ka-GE"/>
        </w:rPr>
        <w:t>შემოსულობებში გადასახადების წილმა შეადგინა 66,1 % -</w:t>
      </w:r>
      <w:r w:rsidRPr="0045276B">
        <w:rPr>
          <w:rFonts w:ascii="Sylfaen" w:hAnsi="Sylfaen"/>
          <w:bCs/>
          <w:noProof/>
        </w:rPr>
        <w:t>37,708,015</w:t>
      </w:r>
      <w:r w:rsidRPr="0045276B">
        <w:rPr>
          <w:rFonts w:ascii="Sylfaen" w:hAnsi="Sylfaen"/>
          <w:bCs/>
          <w:noProof/>
          <w:lang w:val="ka-GE"/>
        </w:rPr>
        <w:t xml:space="preserve"> ლარი, გრანტებმა შეადგინა 17,3 % -</w:t>
      </w:r>
      <w:r w:rsidRPr="0045276B">
        <w:rPr>
          <w:rFonts w:ascii="Sylfaen" w:hAnsi="Sylfaen"/>
          <w:bCs/>
          <w:noProof/>
        </w:rPr>
        <w:t>9,876,828</w:t>
      </w:r>
      <w:r w:rsidRPr="0045276B">
        <w:rPr>
          <w:rFonts w:ascii="Sylfaen" w:hAnsi="Sylfaen"/>
          <w:bCs/>
          <w:noProof/>
          <w:lang w:val="ka-GE"/>
        </w:rPr>
        <w:t xml:space="preserve"> ლარი, სხვა შემოსავლებმა 14,7 % - </w:t>
      </w:r>
      <w:r w:rsidRPr="0045276B">
        <w:rPr>
          <w:rFonts w:ascii="Sylfaen" w:hAnsi="Sylfaen"/>
          <w:bCs/>
          <w:noProof/>
        </w:rPr>
        <w:t>8,370,021</w:t>
      </w:r>
      <w:r w:rsidRPr="0045276B">
        <w:rPr>
          <w:rFonts w:ascii="Sylfaen" w:hAnsi="Sylfaen"/>
          <w:bCs/>
          <w:noProof/>
          <w:lang w:val="ka-GE"/>
        </w:rPr>
        <w:t xml:space="preserve"> ლარი, არაფინანსური აქტივების კლებამ შეადგინა  1,8% -1,051,060 ლარი. </w:t>
      </w:r>
    </w:p>
    <w:p w:rsidR="00A90F95" w:rsidRPr="00B76F68" w:rsidRDefault="00A90F95" w:rsidP="00A90F95">
      <w:pPr>
        <w:ind w:firstLine="720"/>
        <w:jc w:val="both"/>
        <w:rPr>
          <w:rFonts w:ascii="Sylfaen" w:hAnsi="Sylfaen"/>
          <w:bCs/>
          <w:noProof/>
          <w:lang w:val="en-US"/>
        </w:rPr>
      </w:pPr>
      <w:r w:rsidRPr="0045276B">
        <w:rPr>
          <w:rFonts w:ascii="Sylfaen" w:hAnsi="Sylfaen"/>
          <w:bCs/>
          <w:noProof/>
          <w:lang w:val="ka-GE"/>
        </w:rPr>
        <w:t>ჯამში 2025 წლის შემოსულობების  ცხრა თვის გეგმა შესრულდა 84,5 %-ით.</w:t>
      </w:r>
    </w:p>
    <w:p w:rsidR="00A90F95" w:rsidRPr="00E51376" w:rsidRDefault="00A90F95" w:rsidP="00A90F95">
      <w:pPr>
        <w:pStyle w:val="Heading2"/>
        <w:rPr>
          <w:rFonts w:ascii="Sylfaen" w:hAnsi="Sylfaen"/>
          <w:sz w:val="24"/>
          <w:szCs w:val="24"/>
          <w:lang w:val="ka-GE"/>
        </w:rPr>
      </w:pPr>
      <w:bookmarkStart w:id="3" w:name="_Toc211847119"/>
      <w:r w:rsidRPr="000B2C4A">
        <w:rPr>
          <w:rFonts w:ascii="Sylfaen" w:hAnsi="Sylfaen" w:cs="Sylfaen"/>
          <w:sz w:val="24"/>
          <w:szCs w:val="24"/>
          <w:lang w:val="ka-GE"/>
        </w:rPr>
        <w:t>მუხლი</w:t>
      </w:r>
      <w:r>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Pr>
          <w:rFonts w:ascii="Sylfaen" w:hAnsi="Sylfaen"/>
          <w:sz w:val="24"/>
          <w:szCs w:val="24"/>
          <w:lang w:val="ka-GE"/>
        </w:rPr>
        <w:t xml:space="preserve"> </w:t>
      </w:r>
      <w:r w:rsidRPr="000B2C4A">
        <w:rPr>
          <w:rFonts w:ascii="Sylfaen" w:hAnsi="Sylfaen"/>
          <w:sz w:val="24"/>
          <w:szCs w:val="24"/>
          <w:lang w:val="ka-GE"/>
        </w:rPr>
        <w:t>202</w:t>
      </w:r>
      <w:r>
        <w:rPr>
          <w:rFonts w:ascii="Sylfaen" w:hAnsi="Sylfaen"/>
          <w:sz w:val="24"/>
          <w:szCs w:val="24"/>
          <w:lang w:val="ka-GE"/>
        </w:rPr>
        <w:t xml:space="preserve">5 </w:t>
      </w:r>
      <w:r w:rsidRPr="000B2C4A">
        <w:rPr>
          <w:rFonts w:ascii="Sylfaen" w:hAnsi="Sylfaen"/>
          <w:sz w:val="24"/>
          <w:szCs w:val="24"/>
          <w:lang w:val="ka-GE"/>
        </w:rPr>
        <w:t xml:space="preserve"> წლის </w:t>
      </w:r>
      <w:r>
        <w:rPr>
          <w:rFonts w:ascii="Sylfaen" w:hAnsi="Sylfaen"/>
          <w:sz w:val="24"/>
          <w:szCs w:val="24"/>
          <w:lang w:val="ka-GE"/>
        </w:rPr>
        <w:t xml:space="preserve">ცხრა თვის </w:t>
      </w:r>
      <w:r w:rsidRPr="000B2C4A">
        <w:rPr>
          <w:rFonts w:ascii="Sylfaen" w:hAnsi="Sylfaen"/>
          <w:sz w:val="24"/>
          <w:szCs w:val="24"/>
          <w:lang w:val="ka-GE"/>
        </w:rPr>
        <w:t>გადასახდელები</w:t>
      </w:r>
      <w:bookmarkEnd w:id="3"/>
    </w:p>
    <w:p w:rsidR="00A90F95" w:rsidRPr="007F7B30" w:rsidRDefault="00A90F95" w:rsidP="00A90F95">
      <w:pPr>
        <w:ind w:firstLine="720"/>
        <w:jc w:val="both"/>
        <w:rPr>
          <w:rFonts w:ascii="Sylfaen" w:eastAsia="Times New Roman" w:hAnsi="Sylfaen" w:cs="Arial"/>
          <w:bCs/>
          <w:color w:val="000000"/>
          <w:lang w:val="ka-GE" w:eastAsia="en-US"/>
        </w:rPr>
      </w:pPr>
      <w:r w:rsidRPr="007F7B30">
        <w:rPr>
          <w:rFonts w:ascii="Sylfaen" w:hAnsi="Sylfaen" w:cs="Sylfaen"/>
          <w:lang w:val="ka-GE"/>
        </w:rPr>
        <w:t>მარნეულის მუნიციპალიტეტის გადასახდელებში</w:t>
      </w:r>
      <w:r w:rsidRPr="007F7B30">
        <w:rPr>
          <w:rFonts w:ascii="Sylfaen" w:hAnsi="Sylfaen" w:cs="Sylfaen"/>
          <w:lang w:val="en-US"/>
        </w:rPr>
        <w:t xml:space="preserve"> </w:t>
      </w:r>
      <w:r w:rsidRPr="007F7B30">
        <w:rPr>
          <w:rFonts w:ascii="Sylfaen" w:hAnsi="Sylfaen" w:cs="Sylfaen"/>
          <w:lang w:val="ka-GE"/>
        </w:rPr>
        <w:t xml:space="preserve">ცხრა თვის გეგმიდან </w:t>
      </w:r>
      <w:r w:rsidRPr="007F7B30">
        <w:rPr>
          <w:rFonts w:ascii="Arial" w:eastAsia="Times New Roman" w:hAnsi="Arial" w:cs="Arial"/>
          <w:color w:val="000000"/>
          <w:lang w:val="en-US" w:eastAsia="en-US"/>
        </w:rPr>
        <w:t>74,228,989</w:t>
      </w:r>
      <w:r w:rsidRPr="007F7B30">
        <w:rPr>
          <w:rFonts w:eastAsia="Times New Roman" w:cs="Arial"/>
          <w:color w:val="000000"/>
          <w:lang w:val="ka-GE" w:eastAsia="en-US"/>
        </w:rPr>
        <w:t xml:space="preserve"> </w:t>
      </w:r>
      <w:r w:rsidRPr="007F7B30">
        <w:rPr>
          <w:rFonts w:ascii="Sylfaen" w:hAnsi="Sylfaen" w:cs="Sylfaen"/>
          <w:lang w:val="ka-GE"/>
        </w:rPr>
        <w:t xml:space="preserve">ლარი, ფაქტიურად </w:t>
      </w:r>
      <w:proofErr w:type="spellStart"/>
      <w:r w:rsidRPr="007F7B30">
        <w:rPr>
          <w:rFonts w:ascii="Sylfaen" w:eastAsia="Times New Roman" w:hAnsi="Sylfaen" w:cs="Sylfaen"/>
          <w:color w:val="000000"/>
          <w:lang w:val="en-US" w:eastAsia="en-US"/>
        </w:rPr>
        <w:t>დახარჯულია</w:t>
      </w:r>
      <w:proofErr w:type="spellEnd"/>
      <w:r w:rsidRPr="007F7B30">
        <w:rPr>
          <w:rFonts w:ascii="Arial" w:eastAsia="Times New Roman" w:hAnsi="Arial" w:cs="Arial"/>
          <w:color w:val="000000"/>
          <w:lang w:val="en-US" w:eastAsia="en-US"/>
        </w:rPr>
        <w:t xml:space="preserve"> 56,387,546</w:t>
      </w:r>
      <w:r w:rsidRPr="007F7B30">
        <w:rPr>
          <w:rFonts w:eastAsia="Times New Roman" w:cs="Arial"/>
          <w:color w:val="000000"/>
          <w:lang w:val="ka-GE" w:eastAsia="en-US"/>
        </w:rPr>
        <w:t xml:space="preserve"> </w:t>
      </w:r>
      <w:r w:rsidRPr="007F7B30">
        <w:rPr>
          <w:rFonts w:ascii="Sylfaen" w:hAnsi="Sylfaen" w:cs="Sylfaen"/>
          <w:lang w:val="ka-GE"/>
        </w:rPr>
        <w:t xml:space="preserve">ლარი, გეგმის 76%.  აქედან </w:t>
      </w:r>
      <w:r w:rsidRPr="007F7B30">
        <w:rPr>
          <w:rFonts w:ascii="Sylfaen" w:eastAsia="Times New Roman" w:hAnsi="Sylfaen" w:cs="Arial"/>
          <w:bCs/>
          <w:color w:val="000000"/>
          <w:lang w:val="ka-GE" w:eastAsia="en-US"/>
        </w:rPr>
        <w:t>ხარჯებმა შეადგინა 84,7% -</w:t>
      </w:r>
      <w:r w:rsidRPr="007F7B30">
        <w:rPr>
          <w:rFonts w:ascii="Arial" w:eastAsia="Times New Roman" w:hAnsi="Arial" w:cs="Arial"/>
          <w:color w:val="000000"/>
          <w:lang w:val="en-US" w:eastAsia="en-US"/>
        </w:rPr>
        <w:t>38,816,023</w:t>
      </w:r>
      <w:r w:rsidRPr="007F7B30">
        <w:rPr>
          <w:rFonts w:eastAsia="Times New Roman" w:cs="Arial"/>
          <w:color w:val="000000"/>
          <w:lang w:val="ka-GE" w:eastAsia="en-US"/>
        </w:rPr>
        <w:t xml:space="preserve"> </w:t>
      </w:r>
      <w:r w:rsidRPr="007F7B30">
        <w:rPr>
          <w:rFonts w:ascii="Sylfaen" w:eastAsia="Times New Roman" w:hAnsi="Sylfaen" w:cs="Arial"/>
          <w:bCs/>
          <w:color w:val="000000"/>
          <w:lang w:val="ka-GE" w:eastAsia="en-US"/>
        </w:rPr>
        <w:t xml:space="preserve">ლარი, </w:t>
      </w:r>
      <w:proofErr w:type="spellStart"/>
      <w:r w:rsidRPr="007F7B30">
        <w:rPr>
          <w:rFonts w:ascii="Sylfaen" w:eastAsia="Times New Roman" w:hAnsi="Sylfaen" w:cs="Arial"/>
          <w:bCs/>
          <w:color w:val="000000"/>
          <w:lang w:val="ka-GE" w:eastAsia="en-US"/>
        </w:rPr>
        <w:t>არაფინანსური</w:t>
      </w:r>
      <w:proofErr w:type="spellEnd"/>
      <w:r w:rsidRPr="007F7B30">
        <w:rPr>
          <w:rFonts w:ascii="Sylfaen" w:eastAsia="Times New Roman" w:hAnsi="Sylfaen" w:cs="Arial"/>
          <w:bCs/>
          <w:color w:val="000000"/>
          <w:lang w:val="ka-GE" w:eastAsia="en-US"/>
        </w:rPr>
        <w:t xml:space="preserve"> აქტივების ზრდამ 31,1 %-</w:t>
      </w:r>
      <w:r w:rsidRPr="007F7B30">
        <w:rPr>
          <w:rFonts w:ascii="Arial" w:eastAsia="Times New Roman" w:hAnsi="Arial" w:cs="Arial"/>
          <w:color w:val="000000"/>
          <w:lang w:val="en-US" w:eastAsia="en-US"/>
        </w:rPr>
        <w:t>17,540,187</w:t>
      </w:r>
      <w:r w:rsidRPr="007F7B30">
        <w:rPr>
          <w:rFonts w:ascii="Sylfaen" w:eastAsia="Times New Roman" w:hAnsi="Sylfaen" w:cs="Sylfaen"/>
          <w:color w:val="000000"/>
          <w:lang w:val="en-US" w:eastAsia="en-US"/>
        </w:rPr>
        <w:t>ლარი</w:t>
      </w:r>
      <w:r w:rsidRPr="007F7B30">
        <w:rPr>
          <w:rFonts w:ascii="Arial" w:eastAsia="Times New Roman" w:hAnsi="Arial" w:cs="Arial"/>
          <w:color w:val="000000"/>
          <w:lang w:val="en-US" w:eastAsia="en-US"/>
        </w:rPr>
        <w:t xml:space="preserve">, </w:t>
      </w:r>
      <w:r w:rsidRPr="007F7B30">
        <w:rPr>
          <w:rFonts w:ascii="Sylfaen" w:eastAsia="Times New Roman" w:hAnsi="Sylfaen" w:cs="Arial"/>
          <w:bCs/>
          <w:color w:val="000000"/>
          <w:lang w:val="ka-GE" w:eastAsia="en-US"/>
        </w:rPr>
        <w:t>ვალდებულებების კლებამ -31,337</w:t>
      </w:r>
      <w:r w:rsidRPr="007F7B30">
        <w:rPr>
          <w:rFonts w:ascii="Sylfaen" w:eastAsia="Times New Roman" w:hAnsi="Sylfaen" w:cs="Arial"/>
          <w:bCs/>
          <w:color w:val="000000"/>
          <w:lang w:val="en-US" w:eastAsia="en-US"/>
        </w:rPr>
        <w:t xml:space="preserve"> </w:t>
      </w:r>
      <w:r w:rsidRPr="007F7B30">
        <w:rPr>
          <w:rFonts w:ascii="Sylfaen" w:eastAsia="Times New Roman" w:hAnsi="Sylfaen" w:cs="Arial"/>
          <w:bCs/>
          <w:color w:val="000000"/>
          <w:lang w:val="ka-GE" w:eastAsia="en-US"/>
        </w:rPr>
        <w:t>ლარი</w:t>
      </w:r>
      <w:r w:rsidRPr="007F7B30">
        <w:rPr>
          <w:rFonts w:ascii="Sylfaen" w:eastAsia="Times New Roman" w:hAnsi="Sylfaen" w:cs="Arial"/>
          <w:bCs/>
          <w:color w:val="000000"/>
          <w:lang w:val="en-US" w:eastAsia="en-US"/>
        </w:rPr>
        <w:t xml:space="preserve"> 0.1%</w:t>
      </w:r>
      <w:r w:rsidRPr="007F7B30">
        <w:rPr>
          <w:rFonts w:ascii="Sylfaen" w:eastAsia="Times New Roman" w:hAnsi="Sylfaen" w:cs="Arial"/>
          <w:bCs/>
          <w:color w:val="000000"/>
          <w:lang w:val="ka-GE" w:eastAsia="en-US"/>
        </w:rPr>
        <w:t xml:space="preserve">.  </w:t>
      </w:r>
    </w:p>
    <w:p w:rsidR="00A90F95" w:rsidRPr="00A90F95" w:rsidRDefault="00A90F95" w:rsidP="00A90F95">
      <w:pPr>
        <w:ind w:firstLine="720"/>
        <w:jc w:val="both"/>
        <w:rPr>
          <w:rFonts w:ascii="Sylfaen" w:eastAsia="Times New Roman" w:hAnsi="Sylfaen" w:cs="Arial"/>
          <w:b/>
          <w:bCs/>
          <w:color w:val="000000"/>
          <w:lang w:val="en-US" w:eastAsia="en-US"/>
        </w:rPr>
      </w:pPr>
      <w:r w:rsidRPr="00A90F95">
        <w:rPr>
          <w:rFonts w:ascii="Sylfaen" w:eastAsia="Times New Roman" w:hAnsi="Sylfaen" w:cs="Arial"/>
          <w:b/>
          <w:bCs/>
          <w:color w:val="000000"/>
          <w:lang w:val="ka-GE" w:eastAsia="en-US"/>
        </w:rPr>
        <w:t>2.1 ხარჯები</w:t>
      </w:r>
    </w:p>
    <w:p w:rsidR="00A90F95" w:rsidRPr="007F7B30" w:rsidRDefault="00A90F95" w:rsidP="00A90F95">
      <w:pPr>
        <w:ind w:firstLine="360"/>
        <w:jc w:val="both"/>
        <w:rPr>
          <w:rFonts w:ascii="Sylfaen" w:eastAsia="Times New Roman" w:hAnsi="Sylfaen" w:cs="Calibri"/>
          <w:color w:val="000000"/>
          <w:sz w:val="16"/>
          <w:szCs w:val="16"/>
          <w:lang w:val="en-US" w:eastAsia="en-US"/>
        </w:rPr>
      </w:pPr>
      <w:r w:rsidRPr="007F7B30">
        <w:rPr>
          <w:rFonts w:ascii="Sylfaen" w:eastAsia="Times New Roman" w:hAnsi="Sylfaen" w:cs="Arial"/>
          <w:bCs/>
          <w:color w:val="000000"/>
          <w:lang w:val="ka-GE" w:eastAsia="en-US"/>
        </w:rPr>
        <w:t xml:space="preserve">მუნიციპალიტეტის 255 თანამშრომელზე 2025  წლის </w:t>
      </w:r>
      <w:r w:rsidRPr="007F7B30">
        <w:rPr>
          <w:rFonts w:ascii="Sylfaen" w:eastAsia="Times New Roman" w:hAnsi="Sylfaen" w:cs="Arial"/>
          <w:bCs/>
          <w:color w:val="000000"/>
          <w:lang w:val="en-US" w:eastAsia="en-US"/>
        </w:rPr>
        <w:t>6</w:t>
      </w:r>
      <w:r w:rsidRPr="007F7B30">
        <w:rPr>
          <w:rFonts w:ascii="Sylfaen" w:eastAsia="Times New Roman" w:hAnsi="Sylfaen" w:cs="Arial"/>
          <w:bCs/>
          <w:color w:val="000000"/>
          <w:lang w:val="ka-GE" w:eastAsia="en-US"/>
        </w:rPr>
        <w:t>9 თვეში გაცემული  შრომის ანაზღაურებაში</w:t>
      </w:r>
      <w:r w:rsidRPr="007F7B30">
        <w:rPr>
          <w:rFonts w:ascii="Sylfaen" w:eastAsia="Times New Roman" w:hAnsi="Sylfaen" w:cs="Arial"/>
          <w:bCs/>
          <w:color w:val="000000"/>
          <w:lang w:val="en-US" w:eastAsia="en-US"/>
        </w:rPr>
        <w:t xml:space="preserve"> 5,586,611</w:t>
      </w:r>
      <w:r w:rsidRPr="007F7B30">
        <w:rPr>
          <w:rFonts w:ascii="Sylfaen" w:eastAsia="Times New Roman" w:hAnsi="Sylfaen" w:cs="Arial"/>
          <w:bCs/>
          <w:color w:val="000000"/>
          <w:lang w:val="ka-GE" w:eastAsia="en-US"/>
        </w:rPr>
        <w:t>ლარიდან   თანამდებობრივი სარგო შეადგენს 5,485,776 ლარს,   ჯილდო/პრემია 3,086 ლარს, დანამატი -97,750 ლარს.</w:t>
      </w:r>
    </w:p>
    <w:p w:rsidR="00A90F95" w:rsidRPr="007F7B30" w:rsidRDefault="00A90F95" w:rsidP="00A90F95">
      <w:pPr>
        <w:pStyle w:val="ListParagraph"/>
        <w:numPr>
          <w:ilvl w:val="0"/>
          <w:numId w:val="1"/>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lastRenderedPageBreak/>
        <w:t>„საქონელი და მომსახურება“ მუხლით ხარჯმა სულ შეადგინა  8,463,963 ლარი, აქედან:</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- 2,136,181ლარი;</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მივლინება - 2,070 ლარი;</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ოფისის ხარჯები - 427,271ლარი; </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წარმომადგენლობითი ხარჯები -84,902 ლარი;</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-9,264</w:t>
      </w:r>
      <w:r w:rsidRPr="007F7B30">
        <w:rPr>
          <w:rFonts w:ascii="Sylfaen" w:eastAsia="Times New Roman" w:hAnsi="Sylfaen" w:cs="Arial"/>
          <w:bCs/>
          <w:color w:val="000000"/>
          <w:lang w:val="en-US" w:eastAsia="en-US"/>
        </w:rPr>
        <w:t xml:space="preserve"> </w:t>
      </w:r>
      <w:r w:rsidRPr="007F7B30">
        <w:rPr>
          <w:rFonts w:ascii="Sylfaen" w:eastAsia="Times New Roman" w:hAnsi="Sylfaen" w:cs="Arial"/>
          <w:bCs/>
          <w:color w:val="000000"/>
          <w:lang w:val="ka-GE" w:eastAsia="en-US"/>
        </w:rPr>
        <w:t>ლარი;</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ხარჯები- 1,808,000 ლარი;</w:t>
      </w:r>
    </w:p>
    <w:p w:rsidR="00A90F95" w:rsidRPr="007F7B30" w:rsidRDefault="00A90F95" w:rsidP="00A90F95">
      <w:pPr>
        <w:pStyle w:val="ListParagraph"/>
        <w:numPr>
          <w:ilvl w:val="0"/>
          <w:numId w:val="2"/>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სხვა დანარჩენი საქონელი და მომსახურება -3,996,275 ლარი</w:t>
      </w:r>
      <w:r w:rsidRPr="007F7B30">
        <w:rPr>
          <w:rFonts w:ascii="Sylfaen" w:eastAsia="Times New Roman" w:hAnsi="Sylfaen" w:cs="Arial"/>
          <w:bCs/>
          <w:color w:val="000000"/>
          <w:lang w:val="en-US" w:eastAsia="en-US"/>
        </w:rPr>
        <w:t>;</w:t>
      </w:r>
    </w:p>
    <w:p w:rsidR="00A90F95" w:rsidRPr="007F7B30" w:rsidRDefault="00A90F95" w:rsidP="00A90F95">
      <w:pPr>
        <w:pStyle w:val="ListParagraph"/>
        <w:numPr>
          <w:ilvl w:val="0"/>
          <w:numId w:val="1"/>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„პროცენტი“ - 4,040 ლარი;</w:t>
      </w:r>
    </w:p>
    <w:p w:rsidR="00A90F95" w:rsidRPr="007F7B30" w:rsidRDefault="00A90F95" w:rsidP="00A90F95">
      <w:pPr>
        <w:pStyle w:val="ListParagraph"/>
        <w:numPr>
          <w:ilvl w:val="0"/>
          <w:numId w:val="1"/>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„სუბსიდიები“ -20,037,217 ლარი;</w:t>
      </w:r>
    </w:p>
    <w:p w:rsidR="00A90F95" w:rsidRPr="007F7B30" w:rsidRDefault="00A90F95" w:rsidP="00A90F95">
      <w:pPr>
        <w:pStyle w:val="ListParagraph"/>
        <w:numPr>
          <w:ilvl w:val="0"/>
          <w:numId w:val="1"/>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„გრანტები“ -65,000 ლარი; </w:t>
      </w:r>
    </w:p>
    <w:p w:rsidR="00A90F95" w:rsidRPr="007F7B30" w:rsidRDefault="00A90F95" w:rsidP="00A90F95">
      <w:pPr>
        <w:pStyle w:val="ListParagraph"/>
        <w:numPr>
          <w:ilvl w:val="0"/>
          <w:numId w:val="1"/>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„სოციალური უზრუნველყოფა“ - 3,665,209 ლარი;</w:t>
      </w:r>
    </w:p>
    <w:p w:rsidR="00A90F95" w:rsidRPr="007F7B30" w:rsidRDefault="00A90F95" w:rsidP="00A90F95">
      <w:pPr>
        <w:pStyle w:val="ListParagraph"/>
        <w:numPr>
          <w:ilvl w:val="0"/>
          <w:numId w:val="1"/>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„სხვა ხარჯი“ - 993,982 ლარი;</w:t>
      </w:r>
    </w:p>
    <w:p w:rsidR="00A90F95" w:rsidRDefault="00A90F95" w:rsidP="00A90F95">
      <w:pPr>
        <w:pStyle w:val="ListParagraph"/>
        <w:jc w:val="both"/>
        <w:rPr>
          <w:rFonts w:ascii="Sylfaen" w:eastAsia="Times New Roman" w:hAnsi="Sylfaen" w:cs="Arial"/>
          <w:bCs/>
          <w:color w:val="000000"/>
          <w:lang w:val="ka-GE" w:eastAsia="en-US"/>
        </w:rPr>
      </w:pPr>
    </w:p>
    <w:p w:rsidR="00A90F95" w:rsidRDefault="00A90F95" w:rsidP="00A90F95">
      <w:pPr>
        <w:pStyle w:val="ListParagraph"/>
        <w:jc w:val="both"/>
        <w:rPr>
          <w:rFonts w:ascii="Sylfaen" w:eastAsia="Times New Roman" w:hAnsi="Sylfaen" w:cs="Arial"/>
          <w:bCs/>
          <w:color w:val="000000"/>
          <w:lang w:val="ka-GE" w:eastAsia="en-US"/>
        </w:rPr>
      </w:pPr>
    </w:p>
    <w:p w:rsidR="00A90F95" w:rsidRPr="00A90F95" w:rsidRDefault="00A90F95" w:rsidP="00A90F95">
      <w:pPr>
        <w:pStyle w:val="ListParagraph"/>
        <w:jc w:val="both"/>
        <w:rPr>
          <w:rFonts w:ascii="Sylfaen" w:eastAsia="Times New Roman" w:hAnsi="Sylfaen" w:cs="Arial"/>
          <w:b/>
          <w:bCs/>
          <w:color w:val="000000"/>
          <w:lang w:val="ka-GE" w:eastAsia="en-US"/>
        </w:rPr>
      </w:pPr>
      <w:r w:rsidRPr="00A90F95">
        <w:rPr>
          <w:rFonts w:ascii="Sylfaen" w:eastAsia="Times New Roman" w:hAnsi="Sylfaen" w:cs="Arial"/>
          <w:b/>
          <w:bCs/>
          <w:color w:val="000000"/>
          <w:lang w:val="ka-GE" w:eastAsia="en-US"/>
        </w:rPr>
        <w:t>2.3 ვალდებულების კლება</w:t>
      </w:r>
    </w:p>
    <w:p w:rsidR="00A90F95" w:rsidRPr="00A90F95" w:rsidRDefault="00A90F95" w:rsidP="00A90F95">
      <w:pPr>
        <w:pStyle w:val="ListParagraph"/>
        <w:jc w:val="both"/>
        <w:rPr>
          <w:rFonts w:ascii="Sylfaen" w:eastAsia="Times New Roman" w:hAnsi="Sylfaen" w:cs="Arial"/>
          <w:bCs/>
          <w:color w:val="000000"/>
          <w:lang w:val="ka-GE" w:eastAsia="en-US"/>
        </w:rPr>
      </w:pPr>
    </w:p>
    <w:p w:rsidR="00A90F95" w:rsidRDefault="00A90F95" w:rsidP="00A90F95">
      <w:pPr>
        <w:pStyle w:val="ListParagraph"/>
        <w:jc w:val="both"/>
        <w:rPr>
          <w:rFonts w:ascii="Sylfaen" w:eastAsia="Times New Roman" w:hAnsi="Sylfaen" w:cs="Arial"/>
          <w:bCs/>
          <w:color w:val="000000"/>
          <w:lang w:val="ka-GE" w:eastAsia="en-US"/>
        </w:rPr>
      </w:pPr>
      <w:r w:rsidRPr="00A90F95">
        <w:rPr>
          <w:rFonts w:ascii="Sylfaen" w:eastAsia="Times New Roman" w:hAnsi="Sylfaen" w:cs="Arial"/>
          <w:bCs/>
          <w:color w:val="000000"/>
          <w:lang w:val="ka-GE" w:eastAsia="en-US"/>
        </w:rPr>
        <w:t>2025 წლის პირველი იანვრისათვის მარნეულის მუნიციპალიტეტის ვალი შეადგენს 94,005 ლარს, რომელიც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სესხს.  31 დეკემბრისათვის იგეგმება ვალის შემცირება 62,674  ლარის ოდენობით. ცხრა თვის ხარჯმა შეადგინა 31,337 ლარი.</w:t>
      </w:r>
    </w:p>
    <w:p w:rsidR="00A90F95" w:rsidRDefault="00A90F95" w:rsidP="00A90F95">
      <w:pPr>
        <w:pStyle w:val="ListParagraph"/>
        <w:jc w:val="both"/>
        <w:rPr>
          <w:rFonts w:ascii="Sylfaen" w:eastAsia="Times New Roman" w:hAnsi="Sylfaen" w:cs="Arial"/>
          <w:bCs/>
          <w:color w:val="000000"/>
          <w:lang w:val="ka-GE" w:eastAsia="en-US"/>
        </w:rPr>
      </w:pPr>
    </w:p>
    <w:p w:rsidR="00A90F95" w:rsidRPr="00A90F95" w:rsidRDefault="00A90F95" w:rsidP="00A90F95">
      <w:pPr>
        <w:pStyle w:val="ListParagraph"/>
        <w:jc w:val="both"/>
        <w:rPr>
          <w:rFonts w:ascii="Sylfaen" w:eastAsia="Times New Roman" w:hAnsi="Sylfaen" w:cs="Arial"/>
          <w:bCs/>
          <w:color w:val="000000"/>
          <w:lang w:val="ka-GE" w:eastAsia="en-US"/>
        </w:rPr>
      </w:pPr>
    </w:p>
    <w:p w:rsidR="00A90F95" w:rsidRDefault="00A90F95" w:rsidP="00A90F95">
      <w:pPr>
        <w:pStyle w:val="Heading2"/>
        <w:rPr>
          <w:rFonts w:ascii="Sylfaen" w:hAnsi="Sylfaen" w:cs="Sylfaen"/>
          <w:sz w:val="24"/>
          <w:szCs w:val="24"/>
          <w:lang w:val="ka-GE"/>
        </w:rPr>
      </w:pPr>
      <w:bookmarkStart w:id="4" w:name="_Toc211847120"/>
      <w:r>
        <w:rPr>
          <w:rFonts w:ascii="Sylfaen" w:hAnsi="Sylfaen" w:cs="Sylfaen"/>
          <w:sz w:val="24"/>
          <w:szCs w:val="24"/>
          <w:lang w:val="ka-GE"/>
        </w:rPr>
        <w:t>მუხლი 3. ნაშთის ცვლილება</w:t>
      </w:r>
      <w:bookmarkEnd w:id="4"/>
      <w:r>
        <w:rPr>
          <w:rFonts w:ascii="Sylfaen" w:hAnsi="Sylfaen" w:cs="Sylfaen"/>
          <w:sz w:val="24"/>
          <w:szCs w:val="24"/>
          <w:lang w:val="ka-GE"/>
        </w:rPr>
        <w:t xml:space="preserve"> </w:t>
      </w:r>
    </w:p>
    <w:p w:rsidR="00A90F95" w:rsidRPr="00CB4BF4" w:rsidRDefault="00A90F95" w:rsidP="00A90F95">
      <w:pPr>
        <w:rPr>
          <w:lang w:val="en-US"/>
        </w:rPr>
      </w:pPr>
      <w:r w:rsidRPr="00CB4BF4">
        <w:rPr>
          <w:lang w:val="ka-GE"/>
        </w:rPr>
        <w:t xml:space="preserve">2025   წლის </w:t>
      </w:r>
      <w:r w:rsidRPr="00CB4BF4">
        <w:rPr>
          <w:rFonts w:ascii="Sylfaen" w:hAnsi="Sylfaen"/>
          <w:lang w:val="ka-GE"/>
        </w:rPr>
        <w:t>ცხრა</w:t>
      </w:r>
      <w:r w:rsidRPr="00CB4BF4">
        <w:rPr>
          <w:lang w:val="ka-GE"/>
        </w:rPr>
        <w:t xml:space="preserve"> თვის მდგომარეობით </w:t>
      </w:r>
      <w:proofErr w:type="spellStart"/>
      <w:r w:rsidRPr="00CB4BF4">
        <w:rPr>
          <w:lang w:val="ka-GE"/>
        </w:rPr>
        <w:t>შემოსულობებ</w:t>
      </w:r>
      <w:r>
        <w:rPr>
          <w:lang w:val="ka-GE"/>
        </w:rPr>
        <w:t>მ</w:t>
      </w:r>
      <w:r w:rsidRPr="00CB4BF4">
        <w:rPr>
          <w:lang w:val="ka-GE"/>
        </w:rPr>
        <w:t>ა</w:t>
      </w:r>
      <w:proofErr w:type="spellEnd"/>
      <w:r w:rsidRPr="00CB4BF4">
        <w:rPr>
          <w:lang w:val="ka-GE"/>
        </w:rPr>
        <w:t xml:space="preserve">  გადააჭარბეს გადასახდელებს ,  შედეგად წინა წლის ნაშთის გათვალისწინებით 2025 წლის </w:t>
      </w:r>
      <w:r>
        <w:rPr>
          <w:lang w:val="ka-GE"/>
        </w:rPr>
        <w:t>1</w:t>
      </w:r>
      <w:r w:rsidRPr="00CB4BF4">
        <w:rPr>
          <w:lang w:val="ka-GE"/>
        </w:rPr>
        <w:t xml:space="preserve"> </w:t>
      </w:r>
      <w:r>
        <w:rPr>
          <w:rFonts w:ascii="Sylfaen" w:hAnsi="Sylfaen"/>
          <w:lang w:val="ka-GE"/>
        </w:rPr>
        <w:t>ოქტომბრის</w:t>
      </w:r>
      <w:r w:rsidRPr="00CB4BF4">
        <w:rPr>
          <w:lang w:val="ka-GE"/>
        </w:rPr>
        <w:t xml:space="preserve"> მდგომარეობით საკუთარი შემოსავლების ნაშთმა შეადგინა 6,605,424 ლარი.</w:t>
      </w:r>
    </w:p>
    <w:p w:rsidR="00A90F95" w:rsidRDefault="00A90F95" w:rsidP="00A90F95">
      <w:pPr>
        <w:ind w:firstLine="720"/>
        <w:jc w:val="both"/>
        <w:rPr>
          <w:rFonts w:ascii="Calibri" w:eastAsia="Times New Roman" w:hAnsi="Calibri" w:cs="Calibri"/>
          <w:lang w:val="ka-GE" w:eastAsia="en-US"/>
        </w:rPr>
      </w:pPr>
    </w:p>
    <w:p w:rsidR="00A90F95" w:rsidRPr="00525D5F" w:rsidRDefault="00A90F95" w:rsidP="00A90F95">
      <w:pPr>
        <w:pStyle w:val="Heading1"/>
        <w:jc w:val="center"/>
        <w:rPr>
          <w:rFonts w:ascii="Sylfaen" w:hAnsi="Sylfaen"/>
          <w:sz w:val="24"/>
          <w:szCs w:val="24"/>
          <w:lang w:val="ka-GE"/>
        </w:rPr>
      </w:pPr>
      <w:bookmarkStart w:id="5" w:name="_Toc211847121"/>
      <w:proofErr w:type="spellStart"/>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w:t>
      </w:r>
      <w:proofErr w:type="spellEnd"/>
      <w:r w:rsidRPr="000B2C4A">
        <w:rPr>
          <w:rFonts w:ascii="Sylfaen" w:hAnsi="Sylfaen"/>
          <w:sz w:val="24"/>
          <w:szCs w:val="24"/>
          <w:lang w:val="ka-GE"/>
        </w:rPr>
        <w:t xml:space="preserve"> მუნიციპალიტეტის სარეზერვო</w:t>
      </w:r>
      <w:r>
        <w:rPr>
          <w:rFonts w:ascii="Sylfaen" w:hAnsi="Sylfaen"/>
          <w:sz w:val="24"/>
          <w:szCs w:val="24"/>
          <w:lang w:val="ka-GE"/>
        </w:rPr>
        <w:t xml:space="preserve"> და </w:t>
      </w:r>
      <w:r w:rsidRPr="00A500B4">
        <w:rPr>
          <w:rFonts w:ascii="Sylfaen" w:hAnsi="Sylfaen"/>
          <w:sz w:val="24"/>
          <w:szCs w:val="24"/>
          <w:lang w:val="ka-GE"/>
        </w:rPr>
        <w:t>წინა წლებში წარმოქმნილი დავალიანებებისა და</w:t>
      </w:r>
      <w:r>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5"/>
    </w:p>
    <w:p w:rsidR="00A90F95" w:rsidRPr="00A500B4" w:rsidRDefault="00A90F95" w:rsidP="00A90F95">
      <w:pPr>
        <w:pStyle w:val="Heading2"/>
        <w:rPr>
          <w:rFonts w:ascii="Sylfaen" w:hAnsi="Sylfaen"/>
          <w:lang w:val="ka-GE"/>
        </w:rPr>
      </w:pPr>
      <w:bookmarkStart w:id="6" w:name="_Toc211847122"/>
      <w:r w:rsidRPr="00A500B4">
        <w:rPr>
          <w:rFonts w:ascii="Sylfaen" w:hAnsi="Sylfaen"/>
          <w:lang w:val="ka-GE"/>
        </w:rPr>
        <w:t>ა) სარეზერვო ფონდი</w:t>
      </w:r>
      <w:bookmarkEnd w:id="6"/>
    </w:p>
    <w:p w:rsidR="00A90F95" w:rsidRDefault="00A90F95" w:rsidP="00A90F95">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მარნეულის მუნიციპალიტეტში  2025</w:t>
      </w:r>
      <w:r w:rsidRPr="006F1687">
        <w:rPr>
          <w:rFonts w:ascii="Sylfaen" w:eastAsia="Times New Roman" w:hAnsi="Sylfaen" w:cs="Calibri"/>
          <w:color w:val="222222"/>
          <w:sz w:val="24"/>
          <w:szCs w:val="24"/>
          <w:lang w:val="ka-GE"/>
        </w:rPr>
        <w:t xml:space="preserve"> წლის  ბიუჯეტით გაუთვალისწინებელი გადასახდელების დაფინანსების მიზნით საქართველოს საბიუჯეტო კოდექსის 67-ე მუხლის შესაბამისად შექმნილია სარეზერვო ფონდი </w:t>
      </w:r>
      <w:r>
        <w:rPr>
          <w:rFonts w:ascii="Sylfaen" w:eastAsia="Times New Roman" w:hAnsi="Sylfaen" w:cs="Calibri"/>
          <w:color w:val="222222"/>
          <w:sz w:val="24"/>
          <w:szCs w:val="24"/>
          <w:lang w:val="ka-GE"/>
        </w:rPr>
        <w:t xml:space="preserve">500 000 </w:t>
      </w:r>
      <w:r w:rsidRPr="006F1687">
        <w:rPr>
          <w:rFonts w:ascii="Sylfaen" w:eastAsia="Times New Roman" w:hAnsi="Sylfaen" w:cs="Calibri"/>
          <w:color w:val="222222"/>
          <w:sz w:val="24"/>
          <w:szCs w:val="24"/>
          <w:lang w:val="ka-GE"/>
        </w:rPr>
        <w:t xml:space="preserve">ლარის ოდენობით, საიდანაც ასიგნებებში გადანაწილებული იქნა და  ფაქტიურად გახარჯული თანხების </w:t>
      </w:r>
      <w:r w:rsidRPr="00543571">
        <w:rPr>
          <w:rFonts w:ascii="Sylfaen" w:eastAsia="Times New Roman" w:hAnsi="Sylfaen" w:cs="Calibri"/>
          <w:color w:val="222222"/>
          <w:sz w:val="24"/>
          <w:szCs w:val="24"/>
          <w:lang w:val="ka-GE"/>
        </w:rPr>
        <w:t>ოდენობამ შეადგინა  </w:t>
      </w:r>
      <w:r>
        <w:rPr>
          <w:rFonts w:eastAsia="Times New Roman" w:cs="Arial"/>
          <w:color w:val="000000"/>
          <w:sz w:val="24"/>
          <w:szCs w:val="24"/>
        </w:rPr>
        <w:t>21</w:t>
      </w:r>
      <w:r>
        <w:rPr>
          <w:rFonts w:eastAsia="Times New Roman" w:cs="Arial"/>
          <w:color w:val="000000"/>
          <w:sz w:val="24"/>
          <w:szCs w:val="24"/>
          <w:lang w:val="en-US"/>
        </w:rPr>
        <w:t>6</w:t>
      </w:r>
      <w:r>
        <w:rPr>
          <w:rFonts w:eastAsia="Times New Roman" w:cs="Arial"/>
          <w:color w:val="000000"/>
          <w:sz w:val="24"/>
          <w:szCs w:val="24"/>
          <w:lang w:val="ka-GE"/>
        </w:rPr>
        <w:t xml:space="preserve"> </w:t>
      </w:r>
      <w:r>
        <w:rPr>
          <w:rFonts w:eastAsia="Times New Roman" w:cs="Arial"/>
          <w:color w:val="000000"/>
          <w:sz w:val="24"/>
          <w:szCs w:val="24"/>
        </w:rPr>
        <w:t>950</w:t>
      </w:r>
      <w:r w:rsidRPr="00543571">
        <w:rPr>
          <w:rFonts w:ascii="Sylfaen" w:eastAsia="Times New Roman" w:hAnsi="Sylfaen" w:cs="Calibri"/>
          <w:color w:val="000000"/>
          <w:sz w:val="24"/>
          <w:szCs w:val="24"/>
        </w:rPr>
        <w:t> </w:t>
      </w:r>
      <w:r w:rsidRPr="00543571">
        <w:rPr>
          <w:rFonts w:ascii="Sylfaen" w:eastAsia="Times New Roman" w:hAnsi="Sylfaen" w:cs="Calibri"/>
          <w:color w:val="222222"/>
          <w:sz w:val="24"/>
          <w:szCs w:val="24"/>
          <w:lang w:val="ka-GE"/>
        </w:rPr>
        <w:t>ლარი.</w:t>
      </w:r>
    </w:p>
    <w:p w:rsidR="00A90F95" w:rsidRPr="00F03A8B" w:rsidRDefault="00A90F95" w:rsidP="00A90F95">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2</w:t>
      </w:r>
      <w:r>
        <w:rPr>
          <w:rFonts w:ascii="Sylfaen" w:eastAsia="Times New Roman" w:hAnsi="Sylfaen" w:cs="Calibri"/>
          <w:color w:val="222222"/>
          <w:sz w:val="24"/>
          <w:szCs w:val="24"/>
          <w:lang w:val="en-US"/>
        </w:rPr>
        <w:t>10</w:t>
      </w:r>
      <w:r>
        <w:rPr>
          <w:rFonts w:ascii="Sylfaen" w:eastAsia="Times New Roman" w:hAnsi="Sylfaen" w:cs="Calibri"/>
          <w:color w:val="222222"/>
          <w:sz w:val="24"/>
          <w:szCs w:val="24"/>
          <w:lang w:val="ka-GE"/>
        </w:rPr>
        <w:t xml:space="preserve"> 950 </w:t>
      </w:r>
      <w:r w:rsidRPr="00543571">
        <w:rPr>
          <w:rFonts w:ascii="Sylfaen" w:eastAsia="Times New Roman" w:hAnsi="Sylfaen" w:cs="Calibri"/>
          <w:color w:val="222222"/>
          <w:sz w:val="24"/>
          <w:szCs w:val="24"/>
          <w:lang w:val="ka-GE"/>
        </w:rPr>
        <w:t xml:space="preserve">ლარით </w:t>
      </w:r>
      <w:r>
        <w:rPr>
          <w:rFonts w:ascii="Sylfaen" w:eastAsia="Times New Roman" w:hAnsi="Sylfaen" w:cs="Calibri"/>
          <w:sz w:val="24"/>
          <w:szCs w:val="24"/>
          <w:lang w:val="ka-GE"/>
        </w:rPr>
        <w:t>6</w:t>
      </w:r>
      <w:r>
        <w:rPr>
          <w:rFonts w:ascii="Sylfaen" w:eastAsia="Times New Roman" w:hAnsi="Sylfaen" w:cs="Calibri"/>
          <w:sz w:val="24"/>
          <w:szCs w:val="24"/>
          <w:lang w:val="en-US"/>
        </w:rPr>
        <w:t>3</w:t>
      </w:r>
      <w:r w:rsidRPr="00543571">
        <w:rPr>
          <w:rFonts w:ascii="Sylfaen" w:eastAsia="Times New Roman" w:hAnsi="Sylfaen" w:cs="Calibri"/>
          <w:sz w:val="24"/>
          <w:szCs w:val="24"/>
          <w:lang w:val="ka-GE"/>
        </w:rPr>
        <w:t xml:space="preserve"> </w:t>
      </w:r>
      <w:r w:rsidRPr="00543571">
        <w:rPr>
          <w:rFonts w:ascii="Sylfaen" w:eastAsia="Times New Roman" w:hAnsi="Sylfaen" w:cs="Calibri"/>
          <w:color w:val="222222"/>
          <w:sz w:val="24"/>
          <w:szCs w:val="24"/>
          <w:lang w:val="ka-GE"/>
        </w:rPr>
        <w:t xml:space="preserve">ოჯახს გაეწია ერთჯერადი ფინანსური დახმარება,  </w:t>
      </w:r>
      <w:r>
        <w:rPr>
          <w:rFonts w:ascii="Sylfaen" w:hAnsi="Sylfaen"/>
          <w:sz w:val="24"/>
          <w:szCs w:val="24"/>
          <w:lang w:val="en-US"/>
        </w:rPr>
        <w:t>6</w:t>
      </w:r>
      <w:r>
        <w:rPr>
          <w:rFonts w:ascii="Sylfaen" w:hAnsi="Sylfaen"/>
          <w:sz w:val="24"/>
          <w:szCs w:val="24"/>
          <w:lang w:val="ka-GE"/>
        </w:rPr>
        <w:t>000</w:t>
      </w:r>
      <w:r w:rsidRPr="00543571">
        <w:rPr>
          <w:rFonts w:ascii="Sylfaen" w:hAnsi="Sylfaen"/>
          <w:sz w:val="24"/>
          <w:szCs w:val="24"/>
          <w:lang w:val="ka-GE"/>
        </w:rPr>
        <w:t xml:space="preserve"> ლარით</w:t>
      </w:r>
      <w:r>
        <w:rPr>
          <w:rFonts w:ascii="Sylfaen" w:hAnsi="Sylfaen"/>
          <w:sz w:val="24"/>
          <w:szCs w:val="24"/>
          <w:lang w:val="ka-GE"/>
        </w:rPr>
        <w:t xml:space="preserve"> </w:t>
      </w:r>
      <w:r>
        <w:rPr>
          <w:rFonts w:ascii="Sylfaen" w:hAnsi="Sylfaen"/>
          <w:sz w:val="24"/>
          <w:szCs w:val="24"/>
          <w:lang w:val="en-US"/>
        </w:rPr>
        <w:t>4</w:t>
      </w:r>
      <w:r w:rsidRPr="00543571">
        <w:rPr>
          <w:rFonts w:ascii="Sylfaen" w:hAnsi="Sylfaen"/>
          <w:sz w:val="24"/>
          <w:szCs w:val="24"/>
          <w:lang w:val="ka-GE"/>
        </w:rPr>
        <w:t xml:space="preserve"> მოქალაქეს გაეწია დახმარება </w:t>
      </w:r>
      <w:r>
        <w:rPr>
          <w:rFonts w:ascii="Sylfaen" w:hAnsi="Sylfaen"/>
          <w:sz w:val="24"/>
          <w:szCs w:val="24"/>
          <w:lang w:val="ka-GE"/>
        </w:rPr>
        <w:t>სტიქიის შედეგად მიყენებული ზიანის ანაზღაურების მიზნით.</w:t>
      </w:r>
    </w:p>
    <w:p w:rsidR="00A90F95" w:rsidRDefault="00A90F95" w:rsidP="00A90F95">
      <w:pPr>
        <w:ind w:firstLine="720"/>
        <w:jc w:val="both"/>
        <w:rPr>
          <w:rFonts w:ascii="Calibri" w:eastAsia="Times New Roman" w:hAnsi="Calibri" w:cs="Calibri"/>
          <w:lang w:val="ka-GE" w:eastAsia="en-US"/>
        </w:rPr>
      </w:pPr>
    </w:p>
    <w:p w:rsidR="00A90F95" w:rsidRPr="00525D5F" w:rsidRDefault="00A90F95" w:rsidP="00A90F95">
      <w:pPr>
        <w:pStyle w:val="Heading2"/>
        <w:rPr>
          <w:rFonts w:ascii="Sylfaen" w:hAnsi="Sylfaen"/>
          <w:sz w:val="24"/>
          <w:szCs w:val="24"/>
          <w:lang w:val="ka-GE"/>
        </w:rPr>
      </w:pPr>
      <w:bookmarkStart w:id="7" w:name="_Toc211847123"/>
      <w:r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en-US"/>
        </w:rPr>
        <w:t xml:space="preserve"> </w:t>
      </w:r>
      <w:r>
        <w:rPr>
          <w:rFonts w:ascii="Sylfaen" w:hAnsi="Sylfaen"/>
          <w:sz w:val="24"/>
          <w:szCs w:val="24"/>
          <w:lang w:val="ka-GE"/>
        </w:rPr>
        <w:t xml:space="preserve">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7"/>
    </w:p>
    <w:p w:rsidR="00A90F95" w:rsidRPr="00B457EE" w:rsidRDefault="00A90F95" w:rsidP="00A90F95">
      <w:pPr>
        <w:pStyle w:val="ListParagraph"/>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შეადგენს 3,0 ათას ლარს, ხარჯი არ გაწეულა.</w:t>
      </w:r>
    </w:p>
    <w:p w:rsidR="00A90F95" w:rsidRPr="00DA6422" w:rsidRDefault="00A90F95" w:rsidP="00A90F95">
      <w:pPr>
        <w:pStyle w:val="ListParagraph"/>
        <w:tabs>
          <w:tab w:val="left" w:pos="360"/>
        </w:tabs>
        <w:ind w:left="567"/>
        <w:jc w:val="both"/>
        <w:rPr>
          <w:rFonts w:ascii="Sylfaen" w:hAnsi="Sylfaen" w:cs="Calibri"/>
          <w:b/>
          <w:bCs/>
          <w:lang w:val="ka-GE"/>
        </w:rPr>
      </w:pPr>
      <w:r w:rsidRPr="00DA6422">
        <w:rPr>
          <w:rFonts w:ascii="Sylfaen" w:hAnsi="Sylfaen" w:cs="Calibri"/>
          <w:b/>
          <w:lang w:val="ka-GE"/>
        </w:rPr>
        <w:t xml:space="preserve">გ) კოდი 02 03 </w:t>
      </w:r>
      <w:r w:rsidRPr="00DA6422">
        <w:rPr>
          <w:rFonts w:ascii="Sylfaen" w:hAnsi="Sylfaen" w:cs="Calibri"/>
          <w:b/>
          <w:bCs/>
        </w:rPr>
        <w:t>გარე</w:t>
      </w:r>
      <w:r w:rsidRPr="00DA6422">
        <w:rPr>
          <w:rFonts w:ascii="Sylfaen" w:hAnsi="Sylfaen" w:cs="Calibri"/>
          <w:b/>
          <w:bCs/>
          <w:lang w:val="ka-GE"/>
        </w:rPr>
        <w:t xml:space="preserve"> </w:t>
      </w:r>
      <w:r w:rsidRPr="00DA6422">
        <w:rPr>
          <w:rFonts w:ascii="Sylfaen" w:hAnsi="Sylfaen" w:cs="Calibri"/>
          <w:b/>
          <w:bCs/>
        </w:rPr>
        <w:t>განათება</w:t>
      </w:r>
    </w:p>
    <w:p w:rsidR="00A90F95" w:rsidRPr="00DA6422" w:rsidRDefault="00A90F95" w:rsidP="00A90F95">
      <w:pPr>
        <w:pStyle w:val="ListParagraph"/>
        <w:tabs>
          <w:tab w:val="left" w:pos="360"/>
        </w:tabs>
        <w:ind w:left="426"/>
        <w:jc w:val="both"/>
        <w:rPr>
          <w:rFonts w:ascii="Sylfaen" w:hAnsi="Sylfaen" w:cs="Calibri"/>
          <w:b/>
          <w:lang w:val="ka-GE"/>
        </w:rPr>
      </w:pPr>
      <w:proofErr w:type="spellStart"/>
      <w:r w:rsidRPr="00DA6422">
        <w:rPr>
          <w:rFonts w:ascii="Sylfaen" w:hAnsi="Sylfaen" w:cs="Calibri"/>
          <w:b/>
          <w:bCs/>
          <w:lang w:val="ka-GE"/>
        </w:rPr>
        <w:t>გ.ა</w:t>
      </w:r>
      <w:proofErr w:type="spellEnd"/>
      <w:r w:rsidRPr="00DA6422">
        <w:rPr>
          <w:rFonts w:ascii="Sylfaen" w:hAnsi="Sylfaen" w:cs="Calibri"/>
          <w:b/>
          <w:bCs/>
          <w:lang w:val="ka-GE"/>
        </w:rPr>
        <w:t xml:space="preserve">) კოდი 02 03 01 </w:t>
      </w:r>
      <w:r w:rsidRPr="00DA6422">
        <w:rPr>
          <w:rFonts w:ascii="Sylfaen" w:hAnsi="Sylfaen" w:cs="Calibri"/>
          <w:b/>
        </w:rPr>
        <w:t>გარე</w:t>
      </w:r>
      <w:r w:rsidRPr="00DA6422">
        <w:rPr>
          <w:rFonts w:ascii="Sylfaen" w:hAnsi="Sylfaen" w:cs="Calibri"/>
          <w:b/>
          <w:lang w:val="ka-GE"/>
        </w:rPr>
        <w:t xml:space="preserve"> </w:t>
      </w:r>
      <w:r w:rsidRPr="00DA6422">
        <w:rPr>
          <w:rFonts w:ascii="Sylfaen" w:hAnsi="Sylfaen" w:cs="Calibri"/>
          <w:b/>
        </w:rPr>
        <w:t>განათების</w:t>
      </w:r>
      <w:r w:rsidRPr="00DA6422">
        <w:rPr>
          <w:rFonts w:ascii="Sylfaen" w:hAnsi="Sylfaen" w:cs="Calibri"/>
          <w:b/>
          <w:lang w:val="ka-GE"/>
        </w:rPr>
        <w:t xml:space="preserve"> </w:t>
      </w:r>
      <w:r w:rsidRPr="00DA6422">
        <w:rPr>
          <w:rFonts w:ascii="Sylfaen" w:hAnsi="Sylfaen" w:cs="Calibri"/>
          <w:b/>
        </w:rPr>
        <w:t>ქსელის</w:t>
      </w:r>
      <w:r w:rsidRPr="00DA6422">
        <w:rPr>
          <w:rFonts w:ascii="Sylfaen" w:hAnsi="Sylfaen" w:cs="Calibri"/>
          <w:b/>
          <w:lang w:val="ka-GE"/>
        </w:rPr>
        <w:t xml:space="preserve"> </w:t>
      </w:r>
      <w:r w:rsidRPr="00DA6422">
        <w:rPr>
          <w:rFonts w:ascii="Sylfaen" w:hAnsi="Sylfaen" w:cs="Calibri"/>
          <w:b/>
        </w:rPr>
        <w:t>მოვლა- შენახვა</w:t>
      </w:r>
    </w:p>
    <w:p w:rsidR="00A90F95" w:rsidRPr="00DA6422" w:rsidRDefault="00A90F95" w:rsidP="00A90F95">
      <w:pPr>
        <w:pStyle w:val="ListParagraph"/>
        <w:tabs>
          <w:tab w:val="left" w:pos="360"/>
        </w:tabs>
        <w:ind w:left="0"/>
        <w:jc w:val="both"/>
        <w:rPr>
          <w:rFonts w:ascii="Sylfaen" w:hAnsi="Sylfaen" w:cs="Calibri"/>
          <w:lang w:val="ka-GE"/>
        </w:rPr>
      </w:pPr>
      <w:r w:rsidRPr="00667D4C">
        <w:rPr>
          <w:rFonts w:ascii="Sylfaen" w:hAnsi="Sylfaen" w:cs="Calibri"/>
          <w:lang w:val="ka-GE"/>
        </w:rPr>
        <w:t xml:space="preserve">         დღე-ღამის ნებისმიერ დროს მოსახლეობის კომფორტული და უსაფრთხო </w:t>
      </w:r>
      <w:proofErr w:type="spellStart"/>
      <w:r w:rsidRPr="00667D4C">
        <w:rPr>
          <w:rFonts w:ascii="Sylfaen" w:hAnsi="Sylfaen" w:cs="Calibri"/>
          <w:lang w:val="ka-GE"/>
        </w:rPr>
        <w:t>გადაადგილებისათვისაუცილებელ</w:t>
      </w:r>
      <w:proofErr w:type="spellEnd"/>
      <w:r w:rsidRPr="00667D4C">
        <w:rPr>
          <w:rFonts w:ascii="Sylfaen" w:hAnsi="Sylfaen" w:cs="Calibri"/>
          <w:lang w:val="ka-GE"/>
        </w:rPr>
        <w:t xml:space="preserve"> პირობას წარმოადგენს მუნიციპალიტეტის გარე განათება. მუნიციპალიტეტის ტერიტორიაზე გარე განათების ქსელი მოიცავს 18721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rsidR="00A90F95" w:rsidRDefault="00A90F95" w:rsidP="00A90F95">
      <w:pPr>
        <w:ind w:firstLine="720"/>
        <w:jc w:val="both"/>
        <w:rPr>
          <w:rFonts w:ascii="Calibri" w:eastAsia="Times New Roman" w:hAnsi="Calibri" w:cs="Calibri"/>
          <w:lang w:val="ka-GE" w:eastAsia="en-US"/>
        </w:rPr>
      </w:pPr>
    </w:p>
    <w:p w:rsidR="00A90F95" w:rsidRPr="00C741C6" w:rsidRDefault="00A90F95" w:rsidP="00A90F95">
      <w:pPr>
        <w:pStyle w:val="ListParagraph"/>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A90F95" w:rsidRPr="00C741C6" w:rsidRDefault="00A90F95" w:rsidP="00A90F95">
      <w:pPr>
        <w:pStyle w:val="ListParagraph"/>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proofErr w:type="spellStart"/>
      <w:r w:rsidRPr="00C741C6">
        <w:rPr>
          <w:rFonts w:ascii="Sylfaen" w:hAnsi="Sylfaen" w:cs="Calibri"/>
          <w:b/>
          <w:bCs/>
          <w:color w:val="000000"/>
          <w:sz w:val="28"/>
          <w:szCs w:val="28"/>
          <w:lang w:val="ka-GE"/>
        </w:rPr>
        <w:t>ბ.ა</w:t>
      </w:r>
      <w:proofErr w:type="spellEnd"/>
      <w:r w:rsidRPr="00C741C6">
        <w:rPr>
          <w:rFonts w:ascii="Sylfaen" w:hAnsi="Sylfaen" w:cs="Calibri"/>
          <w:b/>
          <w:bCs/>
          <w:color w:val="000000"/>
          <w:sz w:val="28"/>
          <w:szCs w:val="28"/>
          <w:lang w:val="ka-GE"/>
        </w:rPr>
        <w:t>) კოდი 02 02 01 სასმელი წყლის სისტემის ექსპლოატაცია</w:t>
      </w:r>
    </w:p>
    <w:p w:rsidR="00A90F95" w:rsidRDefault="00A90F95" w:rsidP="00A90F95">
      <w:pPr>
        <w:pStyle w:val="ListParagraph"/>
        <w:tabs>
          <w:tab w:val="left" w:pos="360"/>
        </w:tabs>
        <w:ind w:left="0"/>
        <w:jc w:val="both"/>
        <w:rPr>
          <w:rFonts w:ascii="Sylfaen" w:hAnsi="Sylfaen" w:cs="Calibri"/>
          <w:b/>
          <w:bCs/>
          <w:color w:val="000000"/>
          <w:lang w:val="ka-GE"/>
        </w:rPr>
      </w:pPr>
    </w:p>
    <w:p w:rsidR="00A90F95" w:rsidRPr="007477DC" w:rsidRDefault="00A90F95" w:rsidP="00A90F95">
      <w:pPr>
        <w:pStyle w:val="ListParagraph"/>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რომელიც ახორციელებს მუნიციპალიტეტის</w:t>
      </w:r>
      <w:r w:rsidRPr="00D11EF6">
        <w:rPr>
          <w:rFonts w:ascii="Sylfaen" w:eastAsia="Times New Roman" w:hAnsi="Sylfaen" w:cs="Calibri"/>
        </w:rPr>
        <w:t xml:space="preserve">  5</w:t>
      </w:r>
      <w:r>
        <w:rPr>
          <w:rFonts w:ascii="Sylfaen" w:eastAsia="Times New Roman" w:hAnsi="Sylfaen" w:cs="Calibri"/>
          <w:lang w:val="ka-GE"/>
        </w:rPr>
        <w:t>5</w:t>
      </w:r>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Pr>
          <w:rFonts w:ascii="Sylfaen" w:eastAsia="Times New Roman" w:hAnsi="Sylfaen" w:cs="Calibri"/>
          <w:sz w:val="24"/>
          <w:szCs w:val="24"/>
          <w:lang w:val="ka-GE"/>
        </w:rPr>
        <w:t>17 226</w:t>
      </w:r>
      <w:r w:rsidRPr="00D11EF6">
        <w:rPr>
          <w:rFonts w:ascii="Sylfaen" w:eastAsia="Times New Roman" w:hAnsi="Sylfaen" w:cs="Calibri"/>
          <w:sz w:val="24"/>
          <w:szCs w:val="24"/>
          <w:lang w:val="ka-GE"/>
        </w:rPr>
        <w:t xml:space="preserve">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 xml:space="preserve">ლი წყლის მიწოდებას და სარწყავი წყლის სისტემით  </w:t>
      </w:r>
      <w:r w:rsidRPr="00780BAB">
        <w:rPr>
          <w:rFonts w:ascii="Sylfaen" w:eastAsia="Times New Roman" w:hAnsi="Sylfaen" w:cs="Calibri"/>
          <w:color w:val="000000"/>
        </w:rPr>
        <w:lastRenderedPageBreak/>
        <w:t>მომსახურებას. ხდება ქსელის დაზიანების შემთხვევაში</w:t>
      </w:r>
      <w:r>
        <w:rPr>
          <w:rFonts w:ascii="Sylfaen" w:eastAsia="Times New Roman" w:hAnsi="Sylfaen" w:cs="Calibri"/>
          <w:color w:val="000000"/>
        </w:rPr>
        <w:t xml:space="preserve">  სარემონტო სამუშაოები. </w:t>
      </w:r>
      <w:r>
        <w:rPr>
          <w:rFonts w:ascii="Sylfaen" w:eastAsia="Times New Roman" w:hAnsi="Sylfaen" w:cs="Calibri"/>
          <w:color w:val="000000"/>
          <w:lang w:val="ka-GE"/>
        </w:rPr>
        <w:t xml:space="preserve">9 თვეში მოხდა სუბსიდირება </w:t>
      </w:r>
      <w:r w:rsidRPr="00471B45">
        <w:rPr>
          <w:rFonts w:ascii="Sylfaen" w:eastAsia="Times New Roman" w:hAnsi="Sylfaen" w:cs="Calibri"/>
          <w:b/>
          <w:color w:val="000000"/>
          <w:lang w:val="ka-GE"/>
        </w:rPr>
        <w:t>3,161,153.66</w:t>
      </w:r>
      <w:r>
        <w:rPr>
          <w:rFonts w:ascii="Sylfaen" w:eastAsia="Times New Roman" w:hAnsi="Sylfaen" w:cs="Calibri"/>
          <w:b/>
          <w:color w:val="000000"/>
          <w:lang w:val="ka-GE"/>
        </w:rPr>
        <w:t xml:space="preserve"> </w:t>
      </w:r>
      <w:r>
        <w:rPr>
          <w:rFonts w:ascii="Sylfaen" w:eastAsia="Times New Roman" w:hAnsi="Sylfaen" w:cs="Calibri"/>
          <w:color w:val="000000"/>
          <w:lang w:val="ka-GE"/>
        </w:rPr>
        <w:t xml:space="preserve">ლარის ოდენობით, საკუთარმა შემოსავლებმა </w:t>
      </w:r>
      <w:r w:rsidRPr="002E778B">
        <w:rPr>
          <w:rFonts w:ascii="Sylfaen" w:eastAsia="Times New Roman" w:hAnsi="Sylfaen" w:cs="Calibri"/>
          <w:color w:val="000000"/>
          <w:lang w:val="ka-GE"/>
        </w:rPr>
        <w:t xml:space="preserve">შეადგინა </w:t>
      </w:r>
      <w:r w:rsidRPr="002E778B">
        <w:rPr>
          <w:rFonts w:ascii="Sylfaen" w:eastAsia="Times New Roman" w:hAnsi="Sylfaen" w:cs="Calibri"/>
          <w:b/>
          <w:color w:val="000000"/>
          <w:lang w:val="en-US"/>
        </w:rPr>
        <w:t>797.375.56</w:t>
      </w:r>
      <w:r w:rsidRPr="002E778B">
        <w:rPr>
          <w:rFonts w:ascii="Sylfaen" w:eastAsia="Times New Roman" w:hAnsi="Sylfaen" w:cs="Calibri"/>
          <w:b/>
          <w:color w:val="000000"/>
          <w:lang w:val="ka-GE"/>
        </w:rPr>
        <w:t xml:space="preserve"> </w:t>
      </w:r>
      <w:r w:rsidRPr="002E778B">
        <w:rPr>
          <w:rFonts w:ascii="Sylfaen" w:eastAsia="Times New Roman" w:hAnsi="Sylfaen" w:cs="Calibri"/>
          <w:color w:val="000000"/>
          <w:lang w:val="ka-GE"/>
        </w:rPr>
        <w:t>ლარი.</w:t>
      </w:r>
    </w:p>
    <w:p w:rsidR="00A90F95" w:rsidRDefault="00A90F95" w:rsidP="00A90F95">
      <w:pPr>
        <w:pStyle w:val="ListParagraph"/>
        <w:tabs>
          <w:tab w:val="left" w:pos="360"/>
        </w:tabs>
        <w:ind w:left="0" w:right="672"/>
        <w:jc w:val="both"/>
        <w:rPr>
          <w:rFonts w:ascii="Sylfaen" w:eastAsia="Times New Roman" w:hAnsi="Sylfaen" w:cs="Calibri"/>
          <w:color w:val="000000"/>
          <w:lang w:val="ka-GE"/>
        </w:rPr>
      </w:pPr>
    </w:p>
    <w:p w:rsidR="00A90F95" w:rsidRPr="00557C70" w:rsidRDefault="00A90F95" w:rsidP="00A90F95">
      <w:pPr>
        <w:pStyle w:val="ListParagraph"/>
        <w:tabs>
          <w:tab w:val="left" w:pos="360"/>
        </w:tabs>
        <w:ind w:left="709"/>
        <w:jc w:val="both"/>
        <w:rPr>
          <w:rFonts w:ascii="Sylfaen" w:hAnsi="Sylfaen" w:cs="Calibri"/>
          <w:b/>
        </w:rPr>
      </w:pPr>
      <w:proofErr w:type="spellStart"/>
      <w:r w:rsidRPr="00557C70">
        <w:rPr>
          <w:rFonts w:ascii="Sylfaen" w:hAnsi="Sylfaen" w:cs="Calibri"/>
          <w:b/>
          <w:lang w:val="ka-GE"/>
        </w:rPr>
        <w:t>გ.ბ</w:t>
      </w:r>
      <w:proofErr w:type="spellEnd"/>
      <w:r w:rsidRPr="00557C70">
        <w:rPr>
          <w:rFonts w:ascii="Sylfaen" w:hAnsi="Sylfaen" w:cs="Calibri"/>
          <w:b/>
          <w:lang w:val="ka-GE"/>
        </w:rPr>
        <w:t xml:space="preserve">) კოდი  02 03 02 </w:t>
      </w:r>
      <w:r w:rsidRPr="00557C70">
        <w:rPr>
          <w:rFonts w:ascii="Sylfaen" w:hAnsi="Sylfaen" w:cs="Calibri"/>
          <w:b/>
        </w:rPr>
        <w:t>გარე</w:t>
      </w:r>
      <w:r w:rsidRPr="00557C70">
        <w:rPr>
          <w:rFonts w:ascii="Sylfaen" w:hAnsi="Sylfaen" w:cs="Calibri"/>
          <w:b/>
          <w:lang w:val="ka-GE"/>
        </w:rPr>
        <w:t xml:space="preserve"> </w:t>
      </w:r>
      <w:r w:rsidRPr="00557C70">
        <w:rPr>
          <w:rFonts w:ascii="Sylfaen" w:hAnsi="Sylfaen" w:cs="Calibri"/>
          <w:b/>
        </w:rPr>
        <w:t>განათების</w:t>
      </w:r>
      <w:r w:rsidRPr="00557C70">
        <w:rPr>
          <w:rFonts w:ascii="Sylfaen" w:hAnsi="Sylfaen" w:cs="Calibri"/>
          <w:b/>
          <w:lang w:val="ka-GE"/>
        </w:rPr>
        <w:t xml:space="preserve"> </w:t>
      </w:r>
      <w:r w:rsidRPr="00557C70">
        <w:rPr>
          <w:rFonts w:ascii="Sylfaen" w:hAnsi="Sylfaen" w:cs="Calibri"/>
          <w:b/>
        </w:rPr>
        <w:t>ქსელის</w:t>
      </w:r>
      <w:r w:rsidRPr="00557C70">
        <w:rPr>
          <w:rFonts w:ascii="Sylfaen" w:hAnsi="Sylfaen" w:cs="Calibri"/>
          <w:b/>
          <w:lang w:val="ka-GE"/>
        </w:rPr>
        <w:t xml:space="preserve"> </w:t>
      </w:r>
      <w:r w:rsidRPr="00557C70">
        <w:rPr>
          <w:rFonts w:ascii="Sylfaen" w:hAnsi="Sylfaen" w:cs="Calibri"/>
          <w:b/>
        </w:rPr>
        <w:t>მოხმარებული ელექტრო</w:t>
      </w:r>
      <w:r w:rsidRPr="00557C70">
        <w:rPr>
          <w:rFonts w:ascii="Sylfaen" w:hAnsi="Sylfaen" w:cs="Calibri"/>
          <w:b/>
          <w:lang w:val="ka-GE"/>
        </w:rPr>
        <w:t xml:space="preserve"> </w:t>
      </w:r>
      <w:r w:rsidRPr="00557C70">
        <w:rPr>
          <w:rFonts w:ascii="Sylfaen" w:hAnsi="Sylfaen" w:cs="Calibri"/>
          <w:b/>
        </w:rPr>
        <w:t>ენერგიის გადასახადი</w:t>
      </w:r>
    </w:p>
    <w:p w:rsidR="00A90F95" w:rsidRPr="00557C70" w:rsidRDefault="00A90F95" w:rsidP="00A90F95">
      <w:pPr>
        <w:pStyle w:val="ListParagraph"/>
        <w:tabs>
          <w:tab w:val="left" w:pos="360"/>
        </w:tabs>
        <w:ind w:left="0"/>
        <w:jc w:val="both"/>
        <w:rPr>
          <w:rFonts w:ascii="Sylfaen" w:hAnsi="Sylfaen" w:cs="Calibri"/>
          <w:b/>
          <w:lang w:val="ka-GE"/>
        </w:rPr>
      </w:pPr>
    </w:p>
    <w:p w:rsidR="00A90F95" w:rsidRPr="006762DD" w:rsidRDefault="00A90F95" w:rsidP="00A90F95">
      <w:pPr>
        <w:spacing w:after="0" w:line="240" w:lineRule="auto"/>
        <w:jc w:val="both"/>
        <w:rPr>
          <w:rFonts w:ascii="Arial" w:eastAsia="Times New Roman" w:hAnsi="Arial" w:cs="Arial"/>
          <w:b/>
          <w:bCs/>
          <w:color w:val="000000"/>
          <w:sz w:val="20"/>
          <w:szCs w:val="20"/>
          <w:lang w:val="en-US" w:eastAsia="en-US"/>
        </w:rPr>
      </w:pPr>
      <w:r w:rsidRPr="00557C70">
        <w:rPr>
          <w:rFonts w:ascii="Sylfaen" w:hAnsi="Sylfaen" w:cs="Calibri"/>
          <w:bCs/>
          <w:lang w:val="ka-GE"/>
        </w:rPr>
        <w:t xml:space="preserve">        </w:t>
      </w:r>
      <w:proofErr w:type="spellStart"/>
      <w:r w:rsidRPr="00557C70">
        <w:rPr>
          <w:rFonts w:ascii="Sylfaen" w:hAnsi="Sylfaen" w:cs="Calibri"/>
          <w:bCs/>
          <w:lang w:val="ka-GE"/>
        </w:rPr>
        <w:t>ქვეპროგრამის</w:t>
      </w:r>
      <w:proofErr w:type="spellEnd"/>
      <w:r w:rsidRPr="00557C70">
        <w:rPr>
          <w:rFonts w:ascii="Sylfaen" w:hAnsi="Sylfaen" w:cs="Calibri"/>
          <w:bCs/>
          <w:lang w:val="ka-GE"/>
        </w:rPr>
        <w:t xml:space="preserve">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w:t>
      </w:r>
      <w:r w:rsidRPr="006762DD">
        <w:rPr>
          <w:rFonts w:ascii="Sylfaen" w:hAnsi="Sylfaen" w:cs="Calibri"/>
          <w:bCs/>
          <w:lang w:val="ka-GE"/>
        </w:rPr>
        <w:t xml:space="preserve">კომპანიისათვის. </w:t>
      </w:r>
      <w:r w:rsidRPr="006762DD">
        <w:rPr>
          <w:rFonts w:ascii="Sylfaen" w:eastAsia="Times New Roman" w:hAnsi="Sylfaen" w:cs="Arial"/>
          <w:color w:val="000000"/>
        </w:rPr>
        <w:t>18</w:t>
      </w:r>
      <w:r>
        <w:rPr>
          <w:rFonts w:ascii="Sylfaen" w:eastAsia="Times New Roman" w:hAnsi="Sylfaen" w:cs="Arial"/>
          <w:color w:val="000000"/>
          <w:lang w:val="ka-GE"/>
        </w:rPr>
        <w:t>,</w:t>
      </w:r>
      <w:r w:rsidRPr="006762DD">
        <w:rPr>
          <w:rFonts w:ascii="Sylfaen" w:eastAsia="Times New Roman" w:hAnsi="Sylfaen" w:cs="Arial"/>
          <w:color w:val="000000"/>
        </w:rPr>
        <w:t>721</w:t>
      </w:r>
      <w:r w:rsidRPr="006762DD">
        <w:rPr>
          <w:rFonts w:ascii="Sylfaen" w:eastAsia="Times New Roman" w:hAnsi="Sylfaen" w:cs="Arial"/>
          <w:color w:val="000000"/>
          <w:lang w:val="ka-GE"/>
        </w:rPr>
        <w:t xml:space="preserve"> სანა</w:t>
      </w:r>
      <w:r>
        <w:rPr>
          <w:rFonts w:ascii="Sylfaen" w:eastAsia="Times New Roman" w:hAnsi="Sylfaen" w:cs="Arial"/>
          <w:color w:val="000000"/>
          <w:lang w:val="ka-GE"/>
        </w:rPr>
        <w:t xml:space="preserve">თზე მოხმარებული </w:t>
      </w:r>
      <w:r>
        <w:rPr>
          <w:rFonts w:ascii="Sylfaen" w:eastAsia="Times New Roman" w:hAnsi="Sylfaen" w:cs="Arial"/>
          <w:color w:val="000000"/>
          <w:lang w:val="en-US"/>
        </w:rPr>
        <w:t>3 747 425</w:t>
      </w:r>
      <w:r>
        <w:rPr>
          <w:rFonts w:ascii="Sylfaen" w:eastAsia="Times New Roman" w:hAnsi="Sylfaen" w:cs="Arial"/>
          <w:color w:val="000000"/>
          <w:lang w:val="ka-GE"/>
        </w:rPr>
        <w:t xml:space="preserve"> </w:t>
      </w:r>
      <w:proofErr w:type="spellStart"/>
      <w:r>
        <w:rPr>
          <w:rFonts w:ascii="Sylfaen" w:eastAsia="Times New Roman" w:hAnsi="Sylfaen" w:cs="Arial"/>
          <w:color w:val="000000"/>
          <w:lang w:val="ka-GE"/>
        </w:rPr>
        <w:t>კვ.საათ</w:t>
      </w:r>
      <w:proofErr w:type="spellEnd"/>
      <w:r>
        <w:rPr>
          <w:rFonts w:ascii="Sylfaen" w:eastAsia="Times New Roman" w:hAnsi="Sylfaen" w:cs="Arial"/>
          <w:color w:val="000000"/>
          <w:lang w:val="ka-GE"/>
        </w:rPr>
        <w:t xml:space="preserve"> ენერგიაზე საფასურმა ცხრა თვეში შეადგინა </w:t>
      </w:r>
      <w:r>
        <w:rPr>
          <w:rFonts w:ascii="Arial" w:eastAsia="Times New Roman" w:hAnsi="Arial" w:cs="Arial"/>
          <w:b/>
          <w:bCs/>
          <w:color w:val="000000"/>
          <w:sz w:val="20"/>
          <w:szCs w:val="20"/>
          <w:lang w:val="en-US" w:eastAsia="en-US"/>
        </w:rPr>
        <w:t xml:space="preserve">1085 254.19 </w:t>
      </w:r>
      <w:r w:rsidRPr="006762DD">
        <w:rPr>
          <w:rFonts w:ascii="Sylfaen" w:hAnsi="Sylfaen" w:cs="Calibri"/>
          <w:bCs/>
          <w:lang w:val="ka-GE"/>
        </w:rPr>
        <w:t>ლარი</w:t>
      </w:r>
      <w:r>
        <w:rPr>
          <w:rFonts w:ascii="Sylfaen" w:hAnsi="Sylfaen" w:cs="Calibri"/>
          <w:bCs/>
          <w:lang w:val="ka-GE"/>
        </w:rPr>
        <w:t>.</w:t>
      </w:r>
    </w:p>
    <w:p w:rsidR="00A90F95" w:rsidRDefault="00A90F95" w:rsidP="00A90F95">
      <w:pPr>
        <w:ind w:firstLine="720"/>
        <w:jc w:val="both"/>
        <w:rPr>
          <w:rFonts w:ascii="Calibri" w:eastAsia="Times New Roman" w:hAnsi="Calibri" w:cs="Calibri"/>
          <w:lang w:val="ka-GE" w:eastAsia="en-US"/>
        </w:rPr>
      </w:pPr>
    </w:p>
    <w:p w:rsidR="00A90F95" w:rsidRPr="00B801E8" w:rsidRDefault="00A90F95" w:rsidP="00A90F95">
      <w:pPr>
        <w:pStyle w:val="ListParagraph"/>
        <w:tabs>
          <w:tab w:val="left" w:pos="360"/>
        </w:tabs>
        <w:ind w:left="993"/>
        <w:jc w:val="both"/>
        <w:rPr>
          <w:rFonts w:ascii="Sylfaen" w:hAnsi="Sylfaen" w:cs="Calibri"/>
          <w:b/>
          <w:lang w:val="ka-GE"/>
        </w:rPr>
      </w:pPr>
      <w:proofErr w:type="spellStart"/>
      <w:r w:rsidRPr="00B801E8">
        <w:rPr>
          <w:rFonts w:ascii="Sylfaen" w:hAnsi="Sylfaen" w:cs="Calibri"/>
          <w:b/>
          <w:bCs/>
          <w:lang w:val="ka-GE"/>
        </w:rPr>
        <w:t>დ.ა</w:t>
      </w:r>
      <w:proofErr w:type="spellEnd"/>
      <w:r w:rsidRPr="00B801E8">
        <w:rPr>
          <w:rFonts w:ascii="Sylfaen" w:hAnsi="Sylfaen" w:cs="Calibri"/>
          <w:b/>
          <w:bCs/>
          <w:lang w:val="ka-GE"/>
        </w:rPr>
        <w:t>)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A90F95" w:rsidRPr="00DC5DEC" w:rsidRDefault="00A90F95" w:rsidP="00A90F95">
      <w:pPr>
        <w:pStyle w:val="ListParagraph"/>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t xml:space="preserve">        </w:t>
      </w:r>
      <w:r w:rsidRPr="00943994">
        <w:rPr>
          <w:rFonts w:ascii="Sylfaen" w:eastAsia="Times New Roman" w:hAnsi="Sylfaen" w:cs="Calibri"/>
          <w:lang w:val="ka-GE" w:eastAsia="en-US"/>
        </w:rPr>
        <w:t xml:space="preserve"> </w:t>
      </w:r>
      <w:r w:rsidRPr="00DC5DEC">
        <w:rPr>
          <w:rFonts w:ascii="Sylfaen" w:eastAsia="Times New Roman" w:hAnsi="Sylfaen" w:cs="Calibri"/>
          <w:lang w:val="ka-GE" w:eastAsia="en-US"/>
        </w:rPr>
        <w:t>არსებულ ეტაპზე მუნიციპალიტეტის ავტოპარკის ბალანსზე არის 25 სატრანსპორტო საშუალება (</w:t>
      </w:r>
      <w:proofErr w:type="spellStart"/>
      <w:r w:rsidRPr="00DC5DEC">
        <w:rPr>
          <w:rFonts w:ascii="Sylfaen" w:eastAsia="Times New Roman" w:hAnsi="Sylfaen" w:cs="Calibri"/>
          <w:lang w:val="ka-GE" w:eastAsia="en-US"/>
        </w:rPr>
        <w:t>მ.შ</w:t>
      </w:r>
      <w:proofErr w:type="spellEnd"/>
      <w:r w:rsidRPr="00DC5DEC">
        <w:rPr>
          <w:rFonts w:ascii="Sylfaen" w:eastAsia="Times New Roman" w:hAnsi="Sylfaen" w:cs="Calibri"/>
          <w:lang w:val="ka-GE" w:eastAsia="en-US"/>
        </w:rPr>
        <w:t xml:space="preserve">.  21 ავტობუსი და 4 მიკროავტობუსი). ამჟამად </w:t>
      </w:r>
      <w:proofErr w:type="spellStart"/>
      <w:r w:rsidRPr="00DC5DEC">
        <w:rPr>
          <w:rFonts w:ascii="Sylfaen" w:eastAsia="Times New Roman" w:hAnsi="Sylfaen" w:cs="Calibri"/>
          <w:lang w:val="ka-GE" w:eastAsia="en-US"/>
        </w:rPr>
        <w:t>შ.პ.ს</w:t>
      </w:r>
      <w:proofErr w:type="spellEnd"/>
      <w:r w:rsidRPr="00DC5DEC">
        <w:rPr>
          <w:rFonts w:ascii="Sylfaen" w:eastAsia="Times New Roman" w:hAnsi="Sylfaen" w:cs="Calibri"/>
          <w:lang w:val="ka-GE" w:eastAsia="en-US"/>
        </w:rPr>
        <w:t>. "მარნეულის მუნიციპალიტეტის ავტოპარკი" 17 მარშუტზე ემსახურება 45 სოფელს და 3 მარშრუტი ქალაქში, წლის განმავლობაში გადა</w:t>
      </w:r>
      <w:r>
        <w:rPr>
          <w:rFonts w:ascii="Sylfaen" w:eastAsia="Times New Roman" w:hAnsi="Sylfaen" w:cs="Calibri"/>
          <w:lang w:val="ka-GE" w:eastAsia="en-US"/>
        </w:rPr>
        <w:t>ყ</w:t>
      </w:r>
      <w:r w:rsidRPr="00DC5DEC">
        <w:rPr>
          <w:rFonts w:ascii="Sylfaen" w:eastAsia="Times New Roman" w:hAnsi="Sylfaen" w:cs="Calibri"/>
          <w:lang w:val="ka-GE" w:eastAsia="en-US"/>
        </w:rPr>
        <w:t xml:space="preserve">ვანილ მგზავრთა რაოდენობა შეადგენს საშუალოდ 400 000 მგზავრს. </w:t>
      </w:r>
    </w:p>
    <w:p w:rsidR="00A90F95" w:rsidRPr="00DC5DEC" w:rsidRDefault="00A90F95" w:rsidP="00A90F95">
      <w:pPr>
        <w:pStyle w:val="ListParagraph"/>
        <w:tabs>
          <w:tab w:val="left" w:pos="142"/>
        </w:tabs>
        <w:ind w:left="360" w:right="531"/>
        <w:jc w:val="both"/>
        <w:rPr>
          <w:rFonts w:ascii="Sylfaen" w:eastAsia="Times New Roman" w:hAnsi="Sylfaen" w:cs="Calibri"/>
          <w:lang w:val="ka-GE" w:eastAsia="en-US"/>
        </w:rPr>
      </w:pPr>
      <w:proofErr w:type="spellStart"/>
      <w:r w:rsidRPr="00DC5DEC">
        <w:rPr>
          <w:rFonts w:ascii="Sylfaen" w:eastAsia="Times New Roman" w:hAnsi="Sylfaen" w:cs="Calibri"/>
          <w:lang w:val="ka-GE" w:eastAsia="en-US"/>
        </w:rPr>
        <w:t>ქვეპროგრამის</w:t>
      </w:r>
      <w:proofErr w:type="spellEnd"/>
      <w:r w:rsidRPr="00DC5DEC">
        <w:rPr>
          <w:rFonts w:ascii="Sylfaen" w:eastAsia="Times New Roman" w:hAnsi="Sylfaen" w:cs="Calibri"/>
          <w:lang w:val="ka-GE" w:eastAsia="en-US"/>
        </w:rPr>
        <w:t xml:space="preserve">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p w:rsidR="00A90F95" w:rsidRPr="004C2D8E" w:rsidRDefault="00A90F95" w:rsidP="00A90F95">
      <w:pPr>
        <w:pStyle w:val="ListParagraph"/>
        <w:tabs>
          <w:tab w:val="left" w:pos="142"/>
        </w:tabs>
        <w:ind w:left="360" w:right="531"/>
        <w:jc w:val="both"/>
        <w:rPr>
          <w:rFonts w:ascii="Sylfaen" w:eastAsia="Times New Roman" w:hAnsi="Sylfaen" w:cs="Calibri"/>
          <w:sz w:val="24"/>
          <w:lang w:val="ka-GE" w:eastAsia="en-US"/>
        </w:rPr>
      </w:pPr>
      <w:r w:rsidRPr="00DC5DEC">
        <w:rPr>
          <w:rFonts w:ascii="Sylfaen" w:eastAsia="Times New Roman" w:hAnsi="Sylfaen" w:cs="Calibri"/>
          <w:lang w:val="ka-GE" w:eastAsia="en-US"/>
        </w:rPr>
        <w:t>მუნიციპალური ტრანსპორტი მუშაობს გამართულად, რეისები ხორციელდება შეფერხების გარეშე.</w:t>
      </w:r>
      <w:r>
        <w:rPr>
          <w:rFonts w:ascii="Sylfaen" w:eastAsia="Times New Roman" w:hAnsi="Sylfaen" w:cs="Calibri"/>
          <w:lang w:val="en-US" w:eastAsia="en-US"/>
        </w:rPr>
        <w:t xml:space="preserve"> </w:t>
      </w:r>
      <w:r w:rsidRPr="004C2D8E">
        <w:rPr>
          <w:rFonts w:ascii="Sylfaen" w:eastAsia="Times New Roman" w:hAnsi="Sylfaen" w:cs="Calibri"/>
          <w:sz w:val="24"/>
          <w:lang w:val="ka-GE" w:eastAsia="en-US"/>
        </w:rPr>
        <w:t xml:space="preserve">9 თვის პერიოდში მოხდა სუბსიდირება 1,241,906.96 ლარით, </w:t>
      </w:r>
      <w:r w:rsidRPr="00037FCF">
        <w:rPr>
          <w:rFonts w:ascii="Sylfaen" w:eastAsia="Times New Roman" w:hAnsi="Sylfaen" w:cs="Calibri"/>
          <w:lang w:val="ka-GE" w:eastAsia="en-US"/>
        </w:rPr>
        <w:t xml:space="preserve">საკუთარმა შემოსავლებმა შეადგინა </w:t>
      </w:r>
      <w:r w:rsidRPr="00037FCF">
        <w:rPr>
          <w:rFonts w:ascii="Sylfaen" w:eastAsia="Times New Roman" w:hAnsi="Sylfaen" w:cs="Calibri"/>
          <w:b/>
          <w:lang w:val="en-US" w:eastAsia="en-US"/>
        </w:rPr>
        <w:t>380,723</w:t>
      </w:r>
      <w:r w:rsidRPr="00037FCF">
        <w:rPr>
          <w:rFonts w:ascii="Sylfaen" w:eastAsia="Times New Roman" w:hAnsi="Sylfaen" w:cs="Calibri"/>
          <w:b/>
          <w:lang w:val="ka-GE" w:eastAsia="en-US"/>
        </w:rPr>
        <w:t xml:space="preserve">.02 </w:t>
      </w:r>
      <w:r w:rsidRPr="00037FCF">
        <w:rPr>
          <w:rFonts w:ascii="Sylfaen" w:eastAsia="Times New Roman" w:hAnsi="Sylfaen" w:cs="Calibri"/>
          <w:lang w:val="ka-GE" w:eastAsia="en-US"/>
        </w:rPr>
        <w:t>ლარი.</w:t>
      </w:r>
    </w:p>
    <w:p w:rsidR="00A90F95" w:rsidRDefault="00A90F95" w:rsidP="00A90F95">
      <w:pPr>
        <w:ind w:firstLine="720"/>
        <w:jc w:val="both"/>
        <w:rPr>
          <w:rFonts w:ascii="Calibri" w:eastAsia="Times New Roman" w:hAnsi="Calibri" w:cs="Calibri"/>
          <w:lang w:val="ka-GE" w:eastAsia="en-US"/>
        </w:rPr>
      </w:pPr>
    </w:p>
    <w:p w:rsidR="00A90F95" w:rsidRPr="001648A4" w:rsidRDefault="00A90F95" w:rsidP="00A90F95">
      <w:pPr>
        <w:pStyle w:val="ListParagraph"/>
        <w:tabs>
          <w:tab w:val="left" w:pos="142"/>
        </w:tabs>
        <w:ind w:left="360" w:right="531"/>
        <w:jc w:val="both"/>
        <w:rPr>
          <w:rFonts w:ascii="Sylfaen" w:hAnsi="Sylfaen" w:cs="Calibri"/>
          <w:b/>
          <w:color w:val="222A35" w:themeColor="text2" w:themeShade="80"/>
          <w:lang w:val="ka-GE"/>
        </w:rPr>
      </w:pPr>
      <w:proofErr w:type="spellStart"/>
      <w:r w:rsidRPr="001648A4">
        <w:rPr>
          <w:rFonts w:ascii="Sylfaen" w:hAnsi="Sylfaen" w:cs="Calibri"/>
          <w:b/>
          <w:color w:val="222A35" w:themeColor="text2" w:themeShade="80"/>
          <w:lang w:val="ka-GE"/>
        </w:rPr>
        <w:t>დ.ბ</w:t>
      </w:r>
      <w:proofErr w:type="spellEnd"/>
      <w:r w:rsidRPr="001648A4">
        <w:rPr>
          <w:rFonts w:ascii="Sylfaen" w:hAnsi="Sylfaen" w:cs="Calibri"/>
          <w:b/>
          <w:color w:val="222A35" w:themeColor="text2" w:themeShade="80"/>
          <w:lang w:val="ka-GE"/>
        </w:rPr>
        <w:t>) კოდი 02</w:t>
      </w:r>
      <w:r w:rsidRPr="001648A4">
        <w:rPr>
          <w:rFonts w:ascii="Sylfaen" w:hAnsi="Sylfaen" w:cs="Calibri"/>
          <w:b/>
          <w:color w:val="222A35" w:themeColor="text2" w:themeShade="80"/>
          <w:lang w:val="en-US"/>
        </w:rPr>
        <w:t xml:space="preserve"> </w:t>
      </w:r>
      <w:r w:rsidRPr="001648A4">
        <w:rPr>
          <w:rFonts w:ascii="Sylfaen" w:hAnsi="Sylfaen" w:cs="Calibri"/>
          <w:b/>
          <w:color w:val="222A35" w:themeColor="text2" w:themeShade="80"/>
          <w:lang w:val="ka-GE"/>
        </w:rPr>
        <w:t>04</w:t>
      </w:r>
      <w:r w:rsidRPr="001648A4">
        <w:rPr>
          <w:rFonts w:ascii="Sylfaen" w:hAnsi="Sylfaen" w:cs="Calibri"/>
          <w:b/>
          <w:color w:val="222A35" w:themeColor="text2" w:themeShade="80"/>
          <w:lang w:val="en-US"/>
        </w:rPr>
        <w:t xml:space="preserve"> </w:t>
      </w:r>
      <w:r w:rsidRPr="001648A4">
        <w:rPr>
          <w:rFonts w:ascii="Sylfaen" w:hAnsi="Sylfaen" w:cs="Calibri"/>
          <w:b/>
          <w:color w:val="222A35" w:themeColor="text2" w:themeShade="80"/>
          <w:lang w:val="ka-GE"/>
        </w:rPr>
        <w:t xml:space="preserve">02 </w:t>
      </w:r>
      <w:r w:rsidRPr="001648A4">
        <w:rPr>
          <w:rFonts w:ascii="Sylfaen" w:hAnsi="Sylfaen" w:cs="Calibri"/>
          <w:b/>
          <w:color w:val="222A35" w:themeColor="text2" w:themeShade="80"/>
        </w:rPr>
        <w:t>მუნიციპალური</w:t>
      </w:r>
      <w:r w:rsidRPr="001648A4">
        <w:rPr>
          <w:rFonts w:ascii="Sylfaen" w:hAnsi="Sylfaen" w:cs="Calibri"/>
          <w:b/>
          <w:color w:val="222A35" w:themeColor="text2" w:themeShade="80"/>
          <w:lang w:val="en-US"/>
        </w:rPr>
        <w:t xml:space="preserve"> </w:t>
      </w:r>
      <w:r w:rsidRPr="001648A4">
        <w:rPr>
          <w:rFonts w:ascii="Sylfaen" w:hAnsi="Sylfaen" w:cs="Calibri"/>
          <w:b/>
          <w:color w:val="222A35" w:themeColor="text2" w:themeShade="80"/>
        </w:rPr>
        <w:t>ტრანსპორტის</w:t>
      </w:r>
      <w:r w:rsidRPr="001648A4">
        <w:rPr>
          <w:rFonts w:ascii="Sylfaen" w:hAnsi="Sylfaen" w:cs="Calibri"/>
          <w:b/>
          <w:color w:val="222A35" w:themeColor="text2" w:themeShade="80"/>
          <w:lang w:val="en-US"/>
        </w:rPr>
        <w:t xml:space="preserve"> </w:t>
      </w:r>
      <w:r w:rsidRPr="001648A4">
        <w:rPr>
          <w:rFonts w:ascii="Sylfaen" w:hAnsi="Sylfaen" w:cs="Calibri"/>
          <w:b/>
          <w:color w:val="222A35" w:themeColor="text2" w:themeShade="80"/>
        </w:rPr>
        <w:t>განახლება</w:t>
      </w:r>
    </w:p>
    <w:p w:rsidR="00A90F95" w:rsidRDefault="00A90F95" w:rsidP="00A90F95">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proofErr w:type="spellStart"/>
      <w:r w:rsidRPr="0099594E">
        <w:rPr>
          <w:rFonts w:ascii="Sylfaen" w:hAnsi="Sylfaen" w:cs="Calibri"/>
          <w:lang w:val="ka-GE"/>
        </w:rPr>
        <w:t>რთეული</w:t>
      </w:r>
      <w:proofErr w:type="spellEnd"/>
      <w:r w:rsidRPr="0099594E">
        <w:rPr>
          <w:rFonts w:ascii="Sylfaen" w:hAnsi="Sylfaen" w:cs="Calibri"/>
          <w:lang w:val="ka-GE"/>
        </w:rPr>
        <w:t xml:space="preserve"> ავტობუსი, რომლის </w:t>
      </w:r>
      <w:r>
        <w:rPr>
          <w:rFonts w:ascii="Sylfaen" w:hAnsi="Sylfaen" w:cs="Calibri"/>
          <w:lang w:val="ka-GE"/>
        </w:rPr>
        <w:t xml:space="preserve">42,86 % </w:t>
      </w:r>
      <w:r w:rsidRPr="0099594E">
        <w:rPr>
          <w:rFonts w:ascii="Sylfaen" w:hAnsi="Sylfaen" w:cs="Calibri"/>
          <w:lang w:val="ka-GE"/>
        </w:rPr>
        <w:t xml:space="preserve">ანგარიშსწორება  </w:t>
      </w:r>
      <w:r>
        <w:rPr>
          <w:rFonts w:ascii="Calibri" w:eastAsia="Times New Roman" w:hAnsi="Calibri" w:cs="Calibri"/>
          <w:b/>
          <w:lang w:val="ka-GE" w:eastAsia="en-US"/>
        </w:rPr>
        <w:t xml:space="preserve">412,200 </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p w:rsidR="00A90F95" w:rsidRDefault="00A90F95" w:rsidP="00A90F95">
      <w:pPr>
        <w:jc w:val="both"/>
        <w:rPr>
          <w:rFonts w:ascii="Sylfaen" w:hAnsi="Sylfaen" w:cs="Calibri"/>
          <w:lang w:val="ka-GE"/>
        </w:rPr>
      </w:pPr>
    </w:p>
    <w:p w:rsidR="00A90F95" w:rsidRPr="00820E1B" w:rsidRDefault="00A90F95" w:rsidP="00A90F95">
      <w:pPr>
        <w:pStyle w:val="ListParagraph"/>
        <w:tabs>
          <w:tab w:val="left" w:pos="360"/>
        </w:tabs>
        <w:ind w:left="0"/>
        <w:jc w:val="both"/>
        <w:outlineLvl w:val="1"/>
        <w:rPr>
          <w:rFonts w:ascii="Sylfaen" w:eastAsia="Times New Roman" w:hAnsi="Sylfaen" w:cs="Times New Roman"/>
          <w:b/>
          <w:bCs/>
          <w:lang w:val="en-US" w:eastAsia="en-US"/>
        </w:rPr>
      </w:pPr>
      <w:bookmarkStart w:id="8" w:name="_Toc191627781"/>
      <w:bookmarkStart w:id="9" w:name="_Toc211847127"/>
      <w:r w:rsidRPr="00012A42">
        <w:rPr>
          <w:rFonts w:ascii="Sylfaen" w:eastAsia="Sylfaen" w:hAnsi="Sylfaen" w:cs="Times New Roman"/>
          <w:b/>
          <w:sz w:val="24"/>
          <w:szCs w:val="24"/>
          <w:lang w:val="ka-GE" w:eastAsia="en-US"/>
        </w:rPr>
        <w:t xml:space="preserve">02 09  </w:t>
      </w:r>
      <w:proofErr w:type="spellStart"/>
      <w:r w:rsidRPr="00012A42">
        <w:rPr>
          <w:rFonts w:ascii="Sylfaen" w:eastAsia="Times New Roman" w:hAnsi="Sylfaen" w:cs="Times New Roman"/>
          <w:b/>
          <w:bCs/>
          <w:sz w:val="24"/>
          <w:szCs w:val="24"/>
          <w:lang w:val="en-US" w:eastAsia="en-US"/>
        </w:rPr>
        <w:t>სოფლის</w:t>
      </w:r>
      <w:proofErr w:type="spellEnd"/>
      <w:r w:rsidRPr="00012A42">
        <w:rPr>
          <w:rFonts w:ascii="Sylfaen" w:eastAsia="Times New Roman" w:hAnsi="Sylfaen" w:cs="Times New Roman"/>
          <w:b/>
          <w:bCs/>
          <w:sz w:val="24"/>
          <w:szCs w:val="24"/>
          <w:lang w:val="en-US" w:eastAsia="en-US"/>
        </w:rPr>
        <w:t xml:space="preserve"> </w:t>
      </w:r>
      <w:proofErr w:type="spellStart"/>
      <w:r w:rsidRPr="00012A42">
        <w:rPr>
          <w:rFonts w:ascii="Sylfaen" w:eastAsia="Times New Roman" w:hAnsi="Sylfaen" w:cs="Times New Roman"/>
          <w:b/>
          <w:bCs/>
          <w:sz w:val="24"/>
          <w:szCs w:val="24"/>
          <w:lang w:val="en-US" w:eastAsia="en-US"/>
        </w:rPr>
        <w:t>მხარდაჭერის</w:t>
      </w:r>
      <w:proofErr w:type="spellEnd"/>
      <w:r w:rsidRPr="00012A42">
        <w:rPr>
          <w:rFonts w:ascii="Sylfaen" w:eastAsia="Times New Roman" w:hAnsi="Sylfaen" w:cs="Times New Roman"/>
          <w:b/>
          <w:bCs/>
          <w:sz w:val="24"/>
          <w:szCs w:val="24"/>
          <w:lang w:val="en-US" w:eastAsia="en-US"/>
        </w:rPr>
        <w:t xml:space="preserve"> </w:t>
      </w:r>
      <w:proofErr w:type="spellStart"/>
      <w:r w:rsidRPr="00012A42">
        <w:rPr>
          <w:rFonts w:ascii="Sylfaen" w:eastAsia="Times New Roman" w:hAnsi="Sylfaen" w:cs="Times New Roman"/>
          <w:b/>
          <w:bCs/>
          <w:sz w:val="24"/>
          <w:szCs w:val="24"/>
          <w:lang w:val="en-US" w:eastAsia="en-US"/>
        </w:rPr>
        <w:t>პროგრამის</w:t>
      </w:r>
      <w:proofErr w:type="spellEnd"/>
      <w:r w:rsidRPr="00012A42">
        <w:rPr>
          <w:rFonts w:ascii="Sylfaen" w:eastAsia="Times New Roman" w:hAnsi="Sylfaen" w:cs="Times New Roman"/>
          <w:b/>
          <w:bCs/>
          <w:sz w:val="24"/>
          <w:szCs w:val="24"/>
          <w:lang w:val="en-US" w:eastAsia="en-US"/>
        </w:rPr>
        <w:t xml:space="preserve"> </w:t>
      </w:r>
      <w:proofErr w:type="spellStart"/>
      <w:r w:rsidRPr="00012A42">
        <w:rPr>
          <w:rFonts w:ascii="Sylfaen" w:eastAsia="Times New Roman" w:hAnsi="Sylfaen" w:cs="Times New Roman"/>
          <w:b/>
          <w:bCs/>
          <w:sz w:val="24"/>
          <w:szCs w:val="24"/>
          <w:lang w:val="en-US" w:eastAsia="en-US"/>
        </w:rPr>
        <w:t>ფარგლებში</w:t>
      </w:r>
      <w:proofErr w:type="spellEnd"/>
      <w:r w:rsidRPr="00012A42">
        <w:rPr>
          <w:rFonts w:ascii="Sylfaen" w:eastAsia="Times New Roman" w:hAnsi="Sylfaen" w:cs="Times New Roman"/>
          <w:b/>
          <w:bCs/>
          <w:sz w:val="24"/>
          <w:szCs w:val="24"/>
          <w:lang w:val="en-US" w:eastAsia="en-US"/>
        </w:rPr>
        <w:t xml:space="preserve"> </w:t>
      </w:r>
      <w:proofErr w:type="spellStart"/>
      <w:r w:rsidRPr="00012A42">
        <w:rPr>
          <w:rFonts w:ascii="Sylfaen" w:eastAsia="Times New Roman" w:hAnsi="Sylfaen" w:cs="Times New Roman"/>
          <w:b/>
          <w:bCs/>
          <w:sz w:val="24"/>
          <w:szCs w:val="24"/>
          <w:lang w:val="en-US" w:eastAsia="en-US"/>
        </w:rPr>
        <w:t>განსახორციელებელი</w:t>
      </w:r>
      <w:proofErr w:type="spellEnd"/>
      <w:r w:rsidRPr="00012A42">
        <w:rPr>
          <w:rFonts w:ascii="Sylfaen" w:eastAsia="Times New Roman" w:hAnsi="Sylfaen" w:cs="Times New Roman"/>
          <w:b/>
          <w:bCs/>
          <w:sz w:val="24"/>
          <w:szCs w:val="24"/>
          <w:lang w:val="en-US" w:eastAsia="en-US"/>
        </w:rPr>
        <w:t xml:space="preserve"> </w:t>
      </w:r>
      <w:proofErr w:type="spellStart"/>
      <w:r w:rsidRPr="00012A42">
        <w:rPr>
          <w:rFonts w:ascii="Sylfaen" w:eastAsia="Times New Roman" w:hAnsi="Sylfaen" w:cs="Times New Roman"/>
          <w:b/>
          <w:bCs/>
          <w:sz w:val="24"/>
          <w:szCs w:val="24"/>
          <w:lang w:val="en-US" w:eastAsia="en-US"/>
        </w:rPr>
        <w:t>ღონისძიებები</w:t>
      </w:r>
      <w:bookmarkEnd w:id="8"/>
      <w:bookmarkEnd w:id="9"/>
      <w:proofErr w:type="spellEnd"/>
    </w:p>
    <w:p w:rsidR="00A90F95" w:rsidRPr="001179E2" w:rsidRDefault="00A90F95" w:rsidP="00A90F95">
      <w:pPr>
        <w:spacing w:after="150" w:line="240" w:lineRule="auto"/>
        <w:ind w:left="142"/>
        <w:jc w:val="both"/>
        <w:rPr>
          <w:rFonts w:ascii="Sylfaen" w:hAnsi="Sylfaen"/>
        </w:rPr>
      </w:pPr>
      <w:r w:rsidRPr="001179E2">
        <w:rPr>
          <w:rFonts w:ascii="Sylfaen" w:hAnsi="Sylfaen" w:cs="Sylfaen"/>
        </w:rPr>
        <w:t>პროგრამის</w:t>
      </w:r>
      <w:r w:rsidRPr="001179E2">
        <w:rPr>
          <w:rFonts w:ascii="Sylfaen" w:hAnsi="Sylfaen"/>
        </w:rPr>
        <w:t xml:space="preserve"> </w:t>
      </w:r>
      <w:r w:rsidRPr="001179E2">
        <w:rPr>
          <w:rFonts w:ascii="Sylfaen" w:hAnsi="Sylfaen" w:cs="Sylfaen"/>
        </w:rPr>
        <w:t>მიზანია</w:t>
      </w:r>
      <w:r w:rsidRPr="001179E2">
        <w:rPr>
          <w:rFonts w:ascii="Sylfaen" w:hAnsi="Sylfaen"/>
        </w:rPr>
        <w:t xml:space="preserve"> </w:t>
      </w:r>
      <w:r w:rsidRPr="001179E2">
        <w:rPr>
          <w:rFonts w:ascii="Sylfaen" w:hAnsi="Sylfaen" w:cs="Sylfaen"/>
        </w:rPr>
        <w:t>სოფლის</w:t>
      </w:r>
      <w:r w:rsidRPr="001179E2">
        <w:rPr>
          <w:rFonts w:ascii="Sylfaen" w:hAnsi="Sylfaen"/>
        </w:rPr>
        <w:t xml:space="preserve"> </w:t>
      </w:r>
      <w:r w:rsidRPr="001179E2">
        <w:rPr>
          <w:rFonts w:ascii="Sylfaen" w:hAnsi="Sylfaen" w:cs="Sylfaen"/>
        </w:rPr>
        <w:t>მხარდაჭერის</w:t>
      </w:r>
      <w:r w:rsidRPr="001179E2">
        <w:rPr>
          <w:rFonts w:ascii="Sylfaen" w:hAnsi="Sylfaen"/>
        </w:rPr>
        <w:t xml:space="preserve"> </w:t>
      </w:r>
      <w:r w:rsidRPr="001179E2">
        <w:rPr>
          <w:rFonts w:ascii="Sylfaen" w:hAnsi="Sylfaen" w:cs="Sylfaen"/>
        </w:rPr>
        <w:t>პროგრამის</w:t>
      </w:r>
      <w:r w:rsidRPr="001179E2">
        <w:rPr>
          <w:rFonts w:ascii="Sylfaen" w:hAnsi="Sylfaen"/>
        </w:rPr>
        <w:t xml:space="preserve"> </w:t>
      </w:r>
      <w:r w:rsidRPr="001179E2">
        <w:rPr>
          <w:rFonts w:ascii="Sylfaen" w:hAnsi="Sylfaen" w:cs="Sylfaen"/>
        </w:rPr>
        <w:t>ფარგლებში</w:t>
      </w:r>
      <w:r w:rsidRPr="001179E2">
        <w:rPr>
          <w:rFonts w:ascii="Sylfaen" w:hAnsi="Sylfaen"/>
        </w:rPr>
        <w:t xml:space="preserve"> </w:t>
      </w:r>
      <w:r w:rsidRPr="001179E2">
        <w:rPr>
          <w:rFonts w:ascii="Sylfaen" w:hAnsi="Sylfaen" w:cs="Sylfaen"/>
        </w:rPr>
        <w:t>მიღებული</w:t>
      </w:r>
      <w:r w:rsidRPr="001179E2">
        <w:rPr>
          <w:rFonts w:ascii="Sylfaen" w:hAnsi="Sylfaen"/>
        </w:rPr>
        <w:t xml:space="preserve"> </w:t>
      </w:r>
      <w:r w:rsidRPr="001179E2">
        <w:rPr>
          <w:rFonts w:ascii="Sylfaen" w:hAnsi="Sylfaen" w:cs="Sylfaen"/>
        </w:rPr>
        <w:t>სახელმწიფო</w:t>
      </w:r>
      <w:r w:rsidRPr="001179E2">
        <w:rPr>
          <w:rFonts w:ascii="Sylfaen" w:hAnsi="Sylfaen"/>
        </w:rPr>
        <w:t xml:space="preserve"> </w:t>
      </w:r>
      <w:r w:rsidRPr="001179E2">
        <w:rPr>
          <w:rFonts w:ascii="Sylfaen" w:hAnsi="Sylfaen" w:cs="Sylfaen"/>
        </w:rPr>
        <w:t>ტრანსფერით</w:t>
      </w:r>
      <w:r w:rsidRPr="001179E2">
        <w:rPr>
          <w:rFonts w:ascii="Sylfaen" w:hAnsi="Sylfaen"/>
        </w:rPr>
        <w:t xml:space="preserve"> </w:t>
      </w:r>
      <w:r w:rsidRPr="001179E2">
        <w:rPr>
          <w:rFonts w:ascii="Sylfaen" w:hAnsi="Sylfaen" w:cs="Sylfaen"/>
        </w:rPr>
        <w:t>და</w:t>
      </w:r>
      <w:r w:rsidRPr="001179E2">
        <w:rPr>
          <w:rFonts w:ascii="Sylfaen" w:hAnsi="Sylfaen"/>
        </w:rPr>
        <w:t xml:space="preserve"> </w:t>
      </w:r>
      <w:r w:rsidRPr="001179E2">
        <w:rPr>
          <w:rFonts w:ascii="Sylfaen" w:hAnsi="Sylfaen" w:cs="Sylfaen"/>
        </w:rPr>
        <w:t>საჭიროების</w:t>
      </w:r>
      <w:r w:rsidRPr="001179E2">
        <w:rPr>
          <w:rFonts w:ascii="Sylfaen" w:hAnsi="Sylfaen"/>
        </w:rPr>
        <w:t xml:space="preserve"> </w:t>
      </w:r>
      <w:r w:rsidRPr="001179E2">
        <w:rPr>
          <w:rFonts w:ascii="Sylfaen" w:hAnsi="Sylfaen" w:cs="Sylfaen"/>
        </w:rPr>
        <w:t>შემთხვევაში</w:t>
      </w:r>
      <w:r w:rsidRPr="001179E2">
        <w:rPr>
          <w:rFonts w:ascii="Sylfaen" w:hAnsi="Sylfaen"/>
        </w:rPr>
        <w:t xml:space="preserve"> </w:t>
      </w:r>
      <w:r w:rsidRPr="001179E2">
        <w:rPr>
          <w:rFonts w:ascii="Sylfaen" w:hAnsi="Sylfaen" w:cs="Sylfaen"/>
        </w:rPr>
        <w:t>ადგილობრივი</w:t>
      </w:r>
      <w:r w:rsidRPr="001179E2">
        <w:rPr>
          <w:rFonts w:ascii="Sylfaen" w:hAnsi="Sylfaen"/>
        </w:rPr>
        <w:t xml:space="preserve"> </w:t>
      </w:r>
      <w:r w:rsidRPr="001179E2">
        <w:rPr>
          <w:rFonts w:ascii="Sylfaen" w:hAnsi="Sylfaen" w:cs="Sylfaen"/>
        </w:rPr>
        <w:t>ბიუჯეტის</w:t>
      </w:r>
      <w:r w:rsidRPr="001179E2">
        <w:rPr>
          <w:rFonts w:ascii="Sylfaen" w:hAnsi="Sylfaen"/>
        </w:rPr>
        <w:t xml:space="preserve"> </w:t>
      </w:r>
      <w:r w:rsidRPr="001179E2">
        <w:rPr>
          <w:rFonts w:ascii="Sylfaen" w:hAnsi="Sylfaen" w:cs="Sylfaen"/>
        </w:rPr>
        <w:t>თანადაფინანსებით</w:t>
      </w:r>
      <w:r w:rsidRPr="001179E2">
        <w:rPr>
          <w:rFonts w:ascii="Sylfaen" w:hAnsi="Sylfaen"/>
        </w:rPr>
        <w:t xml:space="preserve">,  </w:t>
      </w:r>
      <w:r w:rsidRPr="001179E2">
        <w:rPr>
          <w:rFonts w:ascii="Sylfaen" w:hAnsi="Sylfaen" w:cs="Sylfaen"/>
        </w:rPr>
        <w:t>მოსახლეობასთან</w:t>
      </w:r>
      <w:r w:rsidRPr="001179E2">
        <w:rPr>
          <w:rFonts w:ascii="Sylfaen" w:hAnsi="Sylfaen"/>
        </w:rPr>
        <w:t xml:space="preserve"> </w:t>
      </w:r>
      <w:r w:rsidRPr="001179E2">
        <w:rPr>
          <w:rFonts w:ascii="Sylfaen" w:hAnsi="Sylfaen" w:cs="Sylfaen"/>
        </w:rPr>
        <w:t>კონსულტაციებით</w:t>
      </w:r>
      <w:r w:rsidRPr="001179E2">
        <w:rPr>
          <w:rFonts w:ascii="Sylfaen" w:hAnsi="Sylfaen"/>
        </w:rPr>
        <w:t xml:space="preserve"> </w:t>
      </w:r>
      <w:r w:rsidRPr="001179E2">
        <w:rPr>
          <w:rFonts w:ascii="Sylfaen" w:hAnsi="Sylfaen" w:cs="Sylfaen"/>
        </w:rPr>
        <w:t>დაგეგმილი</w:t>
      </w:r>
      <w:r w:rsidRPr="001179E2">
        <w:rPr>
          <w:rFonts w:ascii="Sylfaen" w:hAnsi="Sylfaen"/>
        </w:rPr>
        <w:t xml:space="preserve"> </w:t>
      </w:r>
      <w:r w:rsidRPr="001179E2">
        <w:rPr>
          <w:rFonts w:ascii="Sylfaen" w:hAnsi="Sylfaen" w:cs="Sylfaen"/>
        </w:rPr>
        <w:t>ღონისძიებების</w:t>
      </w:r>
      <w:r w:rsidRPr="001179E2">
        <w:rPr>
          <w:rFonts w:ascii="Sylfaen" w:hAnsi="Sylfaen"/>
        </w:rPr>
        <w:t xml:space="preserve"> </w:t>
      </w:r>
      <w:r w:rsidRPr="001179E2">
        <w:rPr>
          <w:rFonts w:ascii="Sylfaen" w:hAnsi="Sylfaen" w:cs="Sylfaen"/>
        </w:rPr>
        <w:t>განხორციელება</w:t>
      </w:r>
      <w:r w:rsidRPr="001179E2">
        <w:rPr>
          <w:rFonts w:ascii="Sylfaen" w:hAnsi="Sylfaen"/>
        </w:rPr>
        <w:t>.</w:t>
      </w:r>
      <w:r w:rsidRPr="001179E2">
        <w:rPr>
          <w:rFonts w:ascii="Sylfaen" w:hAnsi="Sylfaen"/>
          <w:lang w:val="ka-GE"/>
        </w:rPr>
        <w:t xml:space="preserve"> </w:t>
      </w:r>
    </w:p>
    <w:p w:rsidR="00A90F95" w:rsidRPr="001179E2" w:rsidRDefault="00A90F95" w:rsidP="00A90F95">
      <w:pPr>
        <w:spacing w:after="0" w:line="240" w:lineRule="auto"/>
        <w:ind w:left="142"/>
        <w:jc w:val="both"/>
        <w:rPr>
          <w:rFonts w:ascii="Sylfaen" w:hAnsi="Sylfaen"/>
        </w:rPr>
      </w:pPr>
      <w:r w:rsidRPr="001179E2">
        <w:rPr>
          <w:rFonts w:ascii="Sylfaen" w:hAnsi="Sylfaen"/>
        </w:rPr>
        <w:t xml:space="preserve"> 1 232 000 </w:t>
      </w:r>
      <w:r w:rsidRPr="001179E2">
        <w:rPr>
          <w:rFonts w:ascii="Sylfaen" w:hAnsi="Sylfaen" w:cs="Sylfaen"/>
        </w:rPr>
        <w:t>ლარი</w:t>
      </w:r>
      <w:r w:rsidRPr="001179E2">
        <w:rPr>
          <w:rFonts w:ascii="Sylfaen" w:hAnsi="Sylfaen" w:cs="Sylfaen"/>
          <w:lang w:val="ka-GE"/>
        </w:rPr>
        <w:t xml:space="preserve"> არის </w:t>
      </w:r>
      <w:r w:rsidRPr="001179E2">
        <w:rPr>
          <w:rFonts w:ascii="Sylfaen" w:hAnsi="Sylfaen" w:cs="Sylfaen"/>
        </w:rPr>
        <w:t>საქართველოს</w:t>
      </w:r>
      <w:r w:rsidRPr="001179E2">
        <w:rPr>
          <w:rFonts w:ascii="Sylfaen" w:hAnsi="Sylfaen"/>
        </w:rPr>
        <w:t xml:space="preserve"> </w:t>
      </w:r>
      <w:r w:rsidRPr="001179E2">
        <w:rPr>
          <w:rFonts w:ascii="Sylfaen" w:hAnsi="Sylfaen" w:cs="Sylfaen"/>
        </w:rPr>
        <w:t>მთავრობის</w:t>
      </w:r>
      <w:r w:rsidRPr="001179E2">
        <w:rPr>
          <w:rFonts w:ascii="Sylfaen" w:hAnsi="Sylfaen"/>
        </w:rPr>
        <w:t xml:space="preserve"> 202</w:t>
      </w:r>
      <w:r w:rsidRPr="001179E2">
        <w:rPr>
          <w:rFonts w:ascii="Sylfaen" w:hAnsi="Sylfaen"/>
          <w:lang w:val="ka-GE"/>
        </w:rPr>
        <w:t>5</w:t>
      </w:r>
      <w:r w:rsidRPr="001179E2">
        <w:rPr>
          <w:rFonts w:ascii="Sylfaen" w:hAnsi="Sylfaen"/>
        </w:rPr>
        <w:t xml:space="preserve"> </w:t>
      </w:r>
      <w:r w:rsidRPr="001179E2">
        <w:rPr>
          <w:rFonts w:ascii="Sylfaen" w:hAnsi="Sylfaen" w:cs="Sylfaen"/>
        </w:rPr>
        <w:t>წლის</w:t>
      </w:r>
      <w:r w:rsidRPr="001179E2">
        <w:rPr>
          <w:rFonts w:ascii="Sylfaen" w:hAnsi="Sylfaen"/>
        </w:rPr>
        <w:t xml:space="preserve"> </w:t>
      </w:r>
      <w:r w:rsidRPr="001179E2">
        <w:rPr>
          <w:rFonts w:ascii="Sylfaen" w:hAnsi="Sylfaen"/>
          <w:lang w:val="ka-GE"/>
        </w:rPr>
        <w:t>16</w:t>
      </w:r>
      <w:r w:rsidRPr="001179E2">
        <w:rPr>
          <w:rFonts w:ascii="Sylfaen" w:hAnsi="Sylfaen"/>
        </w:rPr>
        <w:t xml:space="preserve"> </w:t>
      </w:r>
      <w:r w:rsidRPr="001179E2">
        <w:rPr>
          <w:rFonts w:ascii="Sylfaen" w:hAnsi="Sylfaen" w:cs="Sylfaen"/>
          <w:lang w:val="ka-GE"/>
        </w:rPr>
        <w:t>იანვრის</w:t>
      </w:r>
      <w:r w:rsidRPr="001179E2">
        <w:rPr>
          <w:rFonts w:ascii="Sylfaen" w:hAnsi="Sylfaen"/>
        </w:rPr>
        <w:t>  №</w:t>
      </w:r>
      <w:r w:rsidRPr="001179E2">
        <w:rPr>
          <w:rFonts w:ascii="Sylfaen" w:hAnsi="Sylfaen"/>
          <w:lang w:val="ka-GE"/>
        </w:rPr>
        <w:t>53</w:t>
      </w:r>
      <w:r w:rsidRPr="001179E2">
        <w:rPr>
          <w:rFonts w:ascii="Sylfaen" w:hAnsi="Sylfaen"/>
        </w:rPr>
        <w:t xml:space="preserve"> </w:t>
      </w:r>
      <w:r w:rsidRPr="001179E2">
        <w:rPr>
          <w:rFonts w:ascii="Sylfaen" w:hAnsi="Sylfaen" w:cs="Sylfaen"/>
        </w:rPr>
        <w:t>განკარგულებით</w:t>
      </w:r>
      <w:r w:rsidRPr="001179E2">
        <w:rPr>
          <w:rFonts w:ascii="Sylfaen" w:hAnsi="Sylfaen"/>
        </w:rPr>
        <w:t xml:space="preserve"> </w:t>
      </w:r>
      <w:r w:rsidRPr="001179E2">
        <w:rPr>
          <w:rFonts w:ascii="Sylfaen" w:hAnsi="Sylfaen" w:cs="Sylfaen"/>
        </w:rPr>
        <w:t>გამოყოფილი</w:t>
      </w:r>
      <w:r w:rsidRPr="001179E2">
        <w:rPr>
          <w:rFonts w:ascii="Sylfaen" w:hAnsi="Sylfaen"/>
        </w:rPr>
        <w:t xml:space="preserve"> </w:t>
      </w:r>
      <w:r w:rsidRPr="001179E2">
        <w:rPr>
          <w:rFonts w:ascii="Sylfaen" w:hAnsi="Sylfaen" w:cs="Sylfaen"/>
        </w:rPr>
        <w:t>ტრანსფერი</w:t>
      </w:r>
      <w:r w:rsidRPr="001179E2">
        <w:rPr>
          <w:rFonts w:ascii="Sylfaen" w:hAnsi="Sylfaen"/>
        </w:rPr>
        <w:t> .</w:t>
      </w:r>
    </w:p>
    <w:p w:rsidR="00A90F95" w:rsidRPr="001179E2" w:rsidRDefault="00A90F95" w:rsidP="00A90F95">
      <w:pPr>
        <w:spacing w:after="0" w:line="240" w:lineRule="auto"/>
        <w:ind w:left="142"/>
        <w:jc w:val="both"/>
        <w:rPr>
          <w:rFonts w:ascii="Sylfaen" w:hAnsi="Sylfaen"/>
        </w:rPr>
      </w:pPr>
      <w:r w:rsidRPr="001179E2">
        <w:rPr>
          <w:rFonts w:ascii="Sylfaen" w:hAnsi="Sylfaen"/>
          <w:lang w:val="ka-GE"/>
        </w:rPr>
        <w:t>პროექტების თანადაფინანსების სახით ადგილობრივი ბიუჯეტიდან გამოყოფილი</w:t>
      </w:r>
      <w:r>
        <w:rPr>
          <w:rFonts w:ascii="Sylfaen" w:hAnsi="Sylfaen"/>
          <w:lang w:val="ka-GE"/>
        </w:rPr>
        <w:t xml:space="preserve"> იყო</w:t>
      </w:r>
      <w:r w:rsidRPr="001179E2">
        <w:rPr>
          <w:rFonts w:ascii="Sylfaen" w:hAnsi="Sylfaen"/>
          <w:lang w:val="ka-GE"/>
        </w:rPr>
        <w:t xml:space="preserve"> </w:t>
      </w:r>
      <w:r>
        <w:rPr>
          <w:rFonts w:ascii="Sylfaen" w:hAnsi="Sylfaen"/>
          <w:lang w:val="ka-GE"/>
        </w:rPr>
        <w:t xml:space="preserve">1500,000 </w:t>
      </w:r>
      <w:r w:rsidRPr="001179E2">
        <w:rPr>
          <w:rFonts w:ascii="Sylfaen" w:hAnsi="Sylfaen"/>
          <w:lang w:val="ka-GE"/>
        </w:rPr>
        <w:t>ლარი</w:t>
      </w:r>
      <w:r w:rsidRPr="001179E2">
        <w:rPr>
          <w:rFonts w:ascii="Sylfaen" w:hAnsi="Sylfaen"/>
        </w:rPr>
        <w:t>.</w:t>
      </w:r>
    </w:p>
    <w:p w:rsidR="00A90F95" w:rsidRPr="001179E2" w:rsidRDefault="00A90F95" w:rsidP="00A90F95">
      <w:pPr>
        <w:spacing w:after="150" w:line="240" w:lineRule="auto"/>
        <w:jc w:val="both"/>
        <w:rPr>
          <w:rFonts w:ascii="Sylfaen" w:hAnsi="Sylfaen"/>
          <w:lang w:val="ka-GE"/>
        </w:rPr>
      </w:pPr>
      <w:r w:rsidRPr="001179E2">
        <w:rPr>
          <w:rFonts w:ascii="Sylfaen" w:hAnsi="Sylfaen"/>
          <w:lang w:val="ka-GE"/>
        </w:rPr>
        <w:t xml:space="preserve">          2025 წლის სოფლის პროექტების ფარგლებში დაგეგმილია შემდეგი ღონისძიებები ადგილობრივი ბიუჯეტიდან თანადაფინანსების ჩათვლით:</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გარე განათების მოწყობა  -   18 სოფელი,  ჯამური თანხა 706 000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lastRenderedPageBreak/>
        <w:t>მოსაცდელის მოწყობა  -   1  სოფელი,  ჯამური თანხა 26 000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ნაპირსამაგრი სამუშაოები -  1  სოფელი,  ჯამური თანხა 36 000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საზოგადოებრივი თავშეყრის  შენობის რეკონსტრუქცია  -  1  სოფელი,  ჯამური თანხა 48 000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სანიაღვრე არხის და სათავე ნაგებობის რეაბილიტაცია  -  1  სოფელი,  ჯამური თანხა 35 000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სანიაღვრე არხის რეაბილიტაცია  -  3  სოფელი,  ჯამური თანხა 113 500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სარწყავი არხის რეაბილიტაცია -  6  სოფელი,  ჯამური თანხა 200 000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სასაფლაოს კეთილმოწყობა -  7  სოფელი,  ჯამური თანხა 183 000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სასმელი წყლის ავზის მოწყობა -  1  სოფელი,  ჯამური თანხა 18 000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სასმელი წყლის რებილიტაცია -  2  სოფელი,  ჯამური თანხა 93 000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სკვერის მოწყობა  -  13  სოფელი,  ჯამური თანხა 544 000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სკოლამდელი დაწესებულების რეაბილიტაცია  - 1  სოფელი,  ჯამური თანხა 36 000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სპორტული ინფრასტრუქტურის მოწყობა - 1  სოფელი,  ჯამური თანხა 22 000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 xml:space="preserve">სპორტული მოედნის შემოღობვა  -  3  სოფელი,  ჯამური თანხა 132 000 ლარი  </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ტრენაჟორების მოწყობა - 2  სოფელი,  ჯამური თანხა 101 000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ფანჩატურის მოწყობა - 2  სოფელი,  ჯამური თანხა 44 500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ხიდის რეაბილიტაცია -  2  სოფელი,  ჯამური თანხა 53 000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გზების მოხრეშვა - 5 სოფელი,  ჯამური თანხა 116 000 ლარი</w:t>
      </w:r>
    </w:p>
    <w:p w:rsidR="00A90F95" w:rsidRPr="00BF1717" w:rsidRDefault="00A90F95" w:rsidP="00A90F95">
      <w:pPr>
        <w:pStyle w:val="ListParagraph"/>
        <w:numPr>
          <w:ilvl w:val="0"/>
          <w:numId w:val="3"/>
        </w:numPr>
        <w:spacing w:after="160" w:line="259" w:lineRule="auto"/>
        <w:jc w:val="both"/>
        <w:rPr>
          <w:rFonts w:ascii="Sylfaen" w:eastAsia="Times New Roman" w:hAnsi="Sylfaen" w:cs="Sylfaen"/>
        </w:rPr>
      </w:pPr>
      <w:r w:rsidRPr="00BF1717">
        <w:rPr>
          <w:rFonts w:ascii="Sylfaen" w:eastAsia="Times New Roman" w:hAnsi="Sylfaen" w:cs="Sylfaen"/>
        </w:rPr>
        <w:t>გზის ბეტონით მოწყობის სამუშაოები - 7 სოფელი, ჯამური თანხა 225 000 ლარი</w:t>
      </w:r>
    </w:p>
    <w:p w:rsidR="00A90F95" w:rsidRDefault="00A90F95" w:rsidP="00A90F95">
      <w:pPr>
        <w:ind w:firstLine="720"/>
        <w:jc w:val="both"/>
        <w:rPr>
          <w:rFonts w:ascii="Calibri" w:eastAsia="Times New Roman" w:hAnsi="Calibri" w:cs="Calibri"/>
          <w:lang w:val="ka-GE" w:eastAsia="en-US"/>
        </w:rPr>
      </w:pPr>
    </w:p>
    <w:p w:rsidR="00A90F95" w:rsidRPr="00404ABC" w:rsidRDefault="00A90F95" w:rsidP="00A90F95">
      <w:pPr>
        <w:pStyle w:val="ListParagraph"/>
        <w:tabs>
          <w:tab w:val="left" w:pos="360"/>
        </w:tabs>
        <w:ind w:left="0" w:right="814"/>
        <w:jc w:val="both"/>
        <w:rPr>
          <w:rFonts w:ascii="Sylfaen" w:hAnsi="Sylfaen" w:cs="Calibri"/>
          <w:b/>
          <w:bCs/>
          <w:lang w:val="ka-GE"/>
        </w:rPr>
      </w:pPr>
      <w:r w:rsidRPr="00404ABC">
        <w:rPr>
          <w:rFonts w:ascii="Sylfaen" w:eastAsia="Sylfaen" w:hAnsi="Sylfaen" w:cs="Times New Roman"/>
          <w:lang w:val="ka-GE" w:eastAsia="en-US"/>
        </w:rPr>
        <w:t xml:space="preserve">        </w:t>
      </w:r>
      <w:proofErr w:type="spellStart"/>
      <w:r w:rsidRPr="00404ABC">
        <w:rPr>
          <w:rFonts w:ascii="Sylfaen" w:eastAsia="Sylfaen" w:hAnsi="Sylfaen" w:cs="Times New Roman"/>
          <w:b/>
          <w:lang w:val="ka-GE" w:eastAsia="en-US"/>
        </w:rPr>
        <w:t>ა.ა</w:t>
      </w:r>
      <w:proofErr w:type="spellEnd"/>
      <w:r w:rsidRPr="00404ABC">
        <w:rPr>
          <w:rFonts w:ascii="Sylfaen" w:eastAsia="Sylfaen" w:hAnsi="Sylfaen" w:cs="Times New Roman"/>
          <w:b/>
          <w:lang w:val="ka-GE" w:eastAsia="en-US"/>
        </w:rPr>
        <w:t>) კოდი 030101</w:t>
      </w:r>
      <w:r w:rsidRPr="00404ABC">
        <w:rPr>
          <w:rFonts w:ascii="Sylfaen" w:hAnsi="Sylfaen" w:cs="Calibri"/>
          <w:b/>
          <w:bCs/>
        </w:rPr>
        <w:t>მუნიციპალიტეტის დასუფთავება და ნარჩენების გატანა</w:t>
      </w:r>
    </w:p>
    <w:p w:rsidR="00A90F95" w:rsidRPr="00404ABC" w:rsidRDefault="00A90F95" w:rsidP="00A90F95">
      <w:pPr>
        <w:pStyle w:val="ListParagraph"/>
        <w:tabs>
          <w:tab w:val="left" w:pos="360"/>
        </w:tabs>
        <w:ind w:left="0" w:right="814"/>
        <w:jc w:val="both"/>
        <w:rPr>
          <w:rFonts w:ascii="Sylfaen" w:hAnsi="Sylfaen" w:cs="Calibri"/>
          <w:bCs/>
          <w:lang w:val="ka-GE"/>
        </w:rPr>
      </w:pPr>
    </w:p>
    <w:p w:rsidR="00A90F95" w:rsidRPr="00404ABC" w:rsidRDefault="00A90F95" w:rsidP="00A90F95">
      <w:pPr>
        <w:pStyle w:val="ListParagraph"/>
        <w:tabs>
          <w:tab w:val="left" w:pos="360"/>
        </w:tabs>
        <w:ind w:left="0" w:right="708"/>
        <w:jc w:val="both"/>
        <w:rPr>
          <w:rFonts w:ascii="Sylfaen" w:eastAsia="Times New Roman" w:hAnsi="Sylfaen" w:cs="Calibri"/>
          <w:lang w:val="ka-GE"/>
        </w:rPr>
      </w:pPr>
      <w:r w:rsidRPr="00404ABC">
        <w:rPr>
          <w:rFonts w:ascii="Sylfaen" w:eastAsia="Times New Roman" w:hAnsi="Sylfaen" w:cs="Calibri"/>
          <w:lang w:val="ka-GE"/>
        </w:rPr>
        <w:tab/>
      </w:r>
      <w:proofErr w:type="spellStart"/>
      <w:r w:rsidRPr="00A90F95">
        <w:rPr>
          <w:rFonts w:ascii="Sylfaen" w:eastAsia="Times New Roman" w:hAnsi="Sylfaen" w:cs="Calibri"/>
          <w:lang w:val="ka-GE"/>
        </w:rPr>
        <w:t>ქვეპროგრამა</w:t>
      </w:r>
      <w:r w:rsidRPr="00404ABC">
        <w:rPr>
          <w:rFonts w:ascii="Sylfaen" w:eastAsia="Times New Roman" w:hAnsi="Sylfaen" w:cs="Calibri"/>
          <w:lang w:val="ka-GE"/>
        </w:rPr>
        <w:t>ს</w:t>
      </w:r>
      <w:proofErr w:type="spellEnd"/>
      <w:r w:rsidRPr="00404ABC">
        <w:rPr>
          <w:rFonts w:ascii="Sylfaen" w:eastAsia="Times New Roman" w:hAnsi="Sylfaen" w:cs="Calibri"/>
          <w:lang w:val="ka-GE"/>
        </w:rPr>
        <w:t xml:space="preserve"> განახორციელებს ა(ა)იპ „სუფთა მარნეული“, გეგმით გათვალისწინებულია</w:t>
      </w:r>
      <w:r w:rsidRPr="00A90F95">
        <w:rPr>
          <w:rFonts w:ascii="Sylfaen" w:eastAsia="Times New Roman" w:hAnsi="Sylfaen" w:cs="Calibri"/>
          <w:lang w:val="ka-GE"/>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w:t>
      </w:r>
      <w:proofErr w:type="spellStart"/>
      <w:r w:rsidRPr="00A90F95">
        <w:rPr>
          <w:rFonts w:ascii="Sylfaen" w:eastAsia="Times New Roman" w:hAnsi="Sylfaen" w:cs="Calibri"/>
          <w:lang w:val="ka-GE"/>
        </w:rPr>
        <w:t>მუნიციპალტეტს</w:t>
      </w:r>
      <w:proofErr w:type="spellEnd"/>
      <w:r w:rsidRPr="00A90F95">
        <w:rPr>
          <w:rFonts w:ascii="Sylfaen" w:eastAsia="Times New Roman" w:hAnsi="Sylfaen" w:cs="Calibri"/>
          <w:lang w:val="ka-GE"/>
        </w:rPr>
        <w:t xml:space="preserve"> ემსახურება 35 (54 ნორმით) მეეზოვე, რომელიც </w:t>
      </w:r>
      <w:proofErr w:type="spellStart"/>
      <w:r w:rsidRPr="00A90F95">
        <w:rPr>
          <w:rFonts w:ascii="Sylfaen" w:eastAsia="Times New Roman" w:hAnsi="Sylfaen" w:cs="Calibri"/>
          <w:lang w:val="ka-GE"/>
        </w:rPr>
        <w:t>ყველდღიურად</w:t>
      </w:r>
      <w:proofErr w:type="spellEnd"/>
      <w:r w:rsidRPr="00A90F95">
        <w:rPr>
          <w:rFonts w:ascii="Sylfaen" w:eastAsia="Times New Roman" w:hAnsi="Sylfaen" w:cs="Calibri"/>
          <w:lang w:val="ka-GE"/>
        </w:rPr>
        <w:t xml:space="preserve"> ასუფთავებს 170 713 </w:t>
      </w:r>
      <w:proofErr w:type="spellStart"/>
      <w:r w:rsidRPr="00A90F95">
        <w:rPr>
          <w:rFonts w:ascii="Sylfaen" w:eastAsia="Times New Roman" w:hAnsi="Sylfaen" w:cs="Calibri"/>
          <w:lang w:val="ka-GE"/>
        </w:rPr>
        <w:t>კვ</w:t>
      </w:r>
      <w:r w:rsidRPr="00404ABC">
        <w:rPr>
          <w:rFonts w:ascii="Sylfaen" w:eastAsia="Times New Roman" w:hAnsi="Sylfaen" w:cs="Calibri"/>
          <w:lang w:val="ka-GE"/>
        </w:rPr>
        <w:t>.</w:t>
      </w:r>
      <w:r w:rsidRPr="00A90F95">
        <w:rPr>
          <w:rFonts w:ascii="Sylfaen" w:eastAsia="Times New Roman" w:hAnsi="Sylfaen" w:cs="Calibri"/>
          <w:lang w:val="ka-GE"/>
        </w:rPr>
        <w:t>მ</w:t>
      </w:r>
      <w:proofErr w:type="spellEnd"/>
      <w:r w:rsidRPr="00A90F95">
        <w:rPr>
          <w:rFonts w:ascii="Sylfaen" w:eastAsia="Times New Roman" w:hAnsi="Sylfaen" w:cs="Calibri"/>
          <w:lang w:val="ka-GE"/>
        </w:rPr>
        <w:t xml:space="preserve"> ფართობს. დგას 1500 ურნა. </w:t>
      </w:r>
      <w:proofErr w:type="spellStart"/>
      <w:r w:rsidRPr="00A90F95">
        <w:rPr>
          <w:rFonts w:ascii="Sylfaen" w:eastAsia="Times New Roman" w:hAnsi="Sylfaen" w:cs="Calibri"/>
          <w:lang w:val="ka-GE"/>
        </w:rPr>
        <w:t>მიუხედვად</w:t>
      </w:r>
      <w:proofErr w:type="spellEnd"/>
      <w:r w:rsidRPr="00A90F95">
        <w:rPr>
          <w:rFonts w:ascii="Sylfaen" w:eastAsia="Times New Roman" w:hAnsi="Sylfaen" w:cs="Calibri"/>
          <w:lang w:val="ka-GE"/>
        </w:rPr>
        <w:t xml:space="preserve">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A90F95" w:rsidRDefault="00A90F95" w:rsidP="00A90F95">
      <w:pPr>
        <w:pStyle w:val="ListParagraph"/>
        <w:tabs>
          <w:tab w:val="left" w:pos="360"/>
        </w:tabs>
        <w:ind w:left="0" w:right="814"/>
        <w:jc w:val="both"/>
        <w:rPr>
          <w:rFonts w:ascii="Sylfaen" w:eastAsia="Times New Roman" w:hAnsi="Sylfaen" w:cs="Calibri"/>
          <w:lang w:val="ka-GE"/>
        </w:rPr>
      </w:pPr>
    </w:p>
    <w:p w:rsidR="00A90F95" w:rsidRPr="00404ABC" w:rsidRDefault="00A90F95" w:rsidP="00A90F95">
      <w:pPr>
        <w:pStyle w:val="ListParagraph"/>
        <w:tabs>
          <w:tab w:val="left" w:pos="360"/>
        </w:tabs>
        <w:ind w:left="0"/>
        <w:jc w:val="both"/>
        <w:rPr>
          <w:rFonts w:ascii="Sylfaen" w:hAnsi="Sylfaen" w:cs="Calibri"/>
          <w:b/>
          <w:bCs/>
          <w:lang w:val="ka-GE"/>
        </w:rPr>
      </w:pPr>
      <w:proofErr w:type="spellStart"/>
      <w:r w:rsidRPr="00404ABC">
        <w:rPr>
          <w:rFonts w:ascii="Sylfaen" w:hAnsi="Sylfaen" w:cs="Calibri"/>
          <w:b/>
          <w:bCs/>
          <w:lang w:val="ka-GE"/>
        </w:rPr>
        <w:t>ა.ბ</w:t>
      </w:r>
      <w:proofErr w:type="spellEnd"/>
      <w:r w:rsidRPr="00404ABC">
        <w:rPr>
          <w:rFonts w:ascii="Sylfaen" w:hAnsi="Sylfaen" w:cs="Calibri"/>
          <w:b/>
          <w:bCs/>
          <w:lang w:val="ka-GE"/>
        </w:rPr>
        <w:t>) კოდი 03 01 02 ნარჩენების გადამუშავება</w:t>
      </w:r>
    </w:p>
    <w:p w:rsidR="00A90F95" w:rsidRPr="00404ABC" w:rsidRDefault="00A90F95" w:rsidP="00A90F95">
      <w:pPr>
        <w:pStyle w:val="ListParagraph"/>
        <w:tabs>
          <w:tab w:val="left" w:pos="360"/>
        </w:tabs>
        <w:ind w:left="0"/>
        <w:jc w:val="both"/>
        <w:rPr>
          <w:rFonts w:ascii="Sylfaen" w:hAnsi="Sylfaen" w:cs="Calibri"/>
          <w:b/>
          <w:bCs/>
          <w:lang w:val="ka-GE"/>
        </w:rPr>
      </w:pPr>
    </w:p>
    <w:p w:rsidR="00A90F95" w:rsidRPr="00404ABC" w:rsidRDefault="00A90F95" w:rsidP="00A90F95">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r>
      <w:proofErr w:type="spellStart"/>
      <w:r w:rsidRPr="00404ABC">
        <w:rPr>
          <w:rFonts w:ascii="Sylfaen" w:eastAsia="Times New Roman" w:hAnsi="Sylfaen" w:cs="Calibri"/>
          <w:lang w:val="ka-GE"/>
        </w:rPr>
        <w:t>ქვეპროგრამამოიცავს</w:t>
      </w:r>
      <w:proofErr w:type="spellEnd"/>
      <w:r w:rsidRPr="00404ABC">
        <w:rPr>
          <w:rFonts w:ascii="Sylfaen" w:eastAsia="Times New Roman" w:hAnsi="Sylfaen" w:cs="Calibri"/>
          <w:lang w:val="ka-GE"/>
        </w:rPr>
        <w:t xml:space="preserve"> </w:t>
      </w:r>
      <w:proofErr w:type="spellStart"/>
      <w:r w:rsidRPr="00404ABC">
        <w:rPr>
          <w:rFonts w:ascii="Sylfaen" w:eastAsia="Times New Roman" w:hAnsi="Sylfaen" w:cs="Calibri"/>
          <w:lang w:val="ka-GE"/>
        </w:rPr>
        <w:t>შ.პ.ს</w:t>
      </w:r>
      <w:proofErr w:type="spellEnd"/>
      <w:r w:rsidRPr="00404ABC">
        <w:rPr>
          <w:rFonts w:ascii="Sylfaen" w:eastAsia="Times New Roman" w:hAnsi="Sylfaen" w:cs="Calibri"/>
          <w:lang w:val="ka-GE"/>
        </w:rPr>
        <w:t xml:space="preserve">. „მარნეულის ორგანული ნარჩენების გადამამუშავებელი საწარმო“-ს </w:t>
      </w:r>
      <w:proofErr w:type="spellStart"/>
      <w:r w:rsidRPr="00404ABC">
        <w:rPr>
          <w:rFonts w:ascii="Sylfaen" w:eastAsia="Times New Roman" w:hAnsi="Sylfaen" w:cs="Calibri"/>
          <w:lang w:val="ka-GE"/>
        </w:rPr>
        <w:t>სუბსიდირებას.შ.პ.ს</w:t>
      </w:r>
      <w:proofErr w:type="spellEnd"/>
      <w:r w:rsidRPr="00404ABC">
        <w:rPr>
          <w:rFonts w:ascii="Sylfaen" w:eastAsia="Times New Roman" w:hAnsi="Sylfaen" w:cs="Calibri"/>
          <w:lang w:val="ka-GE"/>
        </w:rPr>
        <w:t>.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w:t>
      </w:r>
      <w:proofErr w:type="spellStart"/>
      <w:r w:rsidRPr="00404ABC">
        <w:rPr>
          <w:rFonts w:ascii="Sylfaen" w:eastAsia="Times New Roman" w:hAnsi="Sylfaen" w:cs="Calibri"/>
          <w:lang w:val="ka-GE"/>
        </w:rPr>
        <w:t>კომპოსტი</w:t>
      </w:r>
      <w:proofErr w:type="spellEnd"/>
      <w:r w:rsidRPr="00404ABC">
        <w:rPr>
          <w:rFonts w:ascii="Sylfaen" w:eastAsia="Times New Roman" w:hAnsi="Sylfaen" w:cs="Calibri"/>
          <w:lang w:val="ka-GE"/>
        </w:rPr>
        <w:t xml:space="preserve">"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w:t>
      </w:r>
      <w:proofErr w:type="spellStart"/>
      <w:r w:rsidRPr="00404ABC">
        <w:rPr>
          <w:rFonts w:ascii="Sylfaen" w:eastAsia="Times New Roman" w:hAnsi="Sylfaen" w:cs="Calibri"/>
          <w:lang w:val="ka-GE"/>
        </w:rPr>
        <w:t>საშუალებას.საწარმო</w:t>
      </w:r>
      <w:proofErr w:type="spellEnd"/>
      <w:r w:rsidRPr="00404ABC">
        <w:rPr>
          <w:rFonts w:ascii="Sylfaen" w:eastAsia="Times New Roman" w:hAnsi="Sylfaen" w:cs="Calibri"/>
          <w:lang w:val="ka-GE"/>
        </w:rPr>
        <w:t xml:space="preserve"> აქტიურად არის ჩართული გარემოსა და ეკოლოგიური კუთხით არსებული </w:t>
      </w:r>
      <w:r w:rsidRPr="00404ABC">
        <w:rPr>
          <w:rFonts w:ascii="Sylfaen" w:eastAsia="Times New Roman" w:hAnsi="Sylfaen" w:cs="Calibri"/>
          <w:lang w:val="ka-GE"/>
        </w:rPr>
        <w:lastRenderedPageBreak/>
        <w:t xml:space="preserve">პრობლემების განხილვისა და გადაჭრის სხვადასხვა </w:t>
      </w:r>
      <w:proofErr w:type="spellStart"/>
      <w:r w:rsidRPr="00404ABC">
        <w:rPr>
          <w:rFonts w:ascii="Sylfaen" w:eastAsia="Times New Roman" w:hAnsi="Sylfaen" w:cs="Calibri"/>
          <w:lang w:val="ka-GE"/>
        </w:rPr>
        <w:t>ღონიძიებებში</w:t>
      </w:r>
      <w:proofErr w:type="spellEnd"/>
      <w:r w:rsidRPr="00404ABC">
        <w:rPr>
          <w:rFonts w:ascii="Sylfaen" w:eastAsia="Times New Roman" w:hAnsi="Sylfaen" w:cs="Calibri"/>
          <w:lang w:val="ka-GE"/>
        </w:rPr>
        <w:t>. აქტიურად თანამშრომლობს ევროკავშირის დახმარების სხვადასხვა პროექტებში.</w:t>
      </w:r>
    </w:p>
    <w:p w:rsidR="00A90F95" w:rsidRPr="002E3369" w:rsidRDefault="00A90F95" w:rsidP="00A90F95">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საწარმო ჩართულია პროექტ "</w:t>
      </w:r>
      <w:proofErr w:type="spellStart"/>
      <w:r w:rsidRPr="00404ABC">
        <w:rPr>
          <w:rFonts w:ascii="Sylfaen" w:eastAsia="Times New Roman" w:hAnsi="Sylfaen" w:cs="Calibri"/>
          <w:lang w:val="ka-GE"/>
        </w:rPr>
        <w:t>საქართსველოს</w:t>
      </w:r>
      <w:proofErr w:type="spellEnd"/>
      <w:r w:rsidRPr="00404ABC">
        <w:rPr>
          <w:rFonts w:ascii="Sylfaen" w:eastAsia="Times New Roman" w:hAnsi="Sylfaen" w:cs="Calibri"/>
          <w:lang w:val="ka-GE"/>
        </w:rPr>
        <w:t xml:space="preserve"> გრძელვადიანი </w:t>
      </w:r>
      <w:proofErr w:type="spellStart"/>
      <w:r w:rsidRPr="00404ABC">
        <w:rPr>
          <w:rFonts w:ascii="Sylfaen" w:eastAsia="Times New Roman" w:hAnsi="Sylfaen" w:cs="Calibri"/>
          <w:lang w:val="ka-GE"/>
        </w:rPr>
        <w:t>დაბალემისიიანი</w:t>
      </w:r>
      <w:proofErr w:type="spellEnd"/>
      <w:r w:rsidRPr="00404ABC">
        <w:rPr>
          <w:rFonts w:ascii="Sylfaen" w:eastAsia="Times New Roman" w:hAnsi="Sylfaen" w:cs="Calibri"/>
          <w:lang w:val="ka-GE"/>
        </w:rPr>
        <w:t xml:space="preserve"> განვითარების სტრატეგია" (</w:t>
      </w:r>
      <w:proofErr w:type="spellStart"/>
      <w:r w:rsidRPr="00404ABC">
        <w:rPr>
          <w:rFonts w:ascii="Sylfaen" w:eastAsia="Times New Roman" w:hAnsi="Sylfaen" w:cs="Calibri"/>
          <w:lang w:val="ka-GE"/>
        </w:rPr>
        <w:t>Long-term</w:t>
      </w:r>
      <w:proofErr w:type="spellEnd"/>
      <w:r w:rsidRPr="00404ABC">
        <w:rPr>
          <w:rFonts w:ascii="Sylfaen" w:eastAsia="Times New Roman" w:hAnsi="Sylfaen" w:cs="Calibri"/>
          <w:lang w:val="ka-GE"/>
        </w:rPr>
        <w:t xml:space="preserve"> </w:t>
      </w:r>
      <w:proofErr w:type="spellStart"/>
      <w:r w:rsidRPr="00404ABC">
        <w:rPr>
          <w:rFonts w:ascii="Sylfaen" w:eastAsia="Times New Roman" w:hAnsi="Sylfaen" w:cs="Calibri"/>
          <w:lang w:val="ka-GE"/>
        </w:rPr>
        <w:t>Low</w:t>
      </w:r>
      <w:proofErr w:type="spellEnd"/>
      <w:r w:rsidRPr="00404ABC">
        <w:rPr>
          <w:rFonts w:ascii="Sylfaen" w:eastAsia="Times New Roman" w:hAnsi="Sylfaen" w:cs="Calibri"/>
          <w:lang w:val="ka-GE"/>
        </w:rPr>
        <w:t xml:space="preserve"> </w:t>
      </w:r>
      <w:proofErr w:type="spellStart"/>
      <w:r w:rsidRPr="00404ABC">
        <w:rPr>
          <w:rFonts w:ascii="Sylfaen" w:eastAsia="Times New Roman" w:hAnsi="Sylfaen" w:cs="Calibri"/>
          <w:lang w:val="ka-GE"/>
        </w:rPr>
        <w:t>Emission</w:t>
      </w:r>
      <w:proofErr w:type="spellEnd"/>
      <w:r w:rsidRPr="00404ABC">
        <w:rPr>
          <w:rFonts w:ascii="Sylfaen" w:eastAsia="Times New Roman" w:hAnsi="Sylfaen" w:cs="Calibri"/>
          <w:lang w:val="ka-GE"/>
        </w:rPr>
        <w:t xml:space="preserve"> </w:t>
      </w:r>
      <w:proofErr w:type="spellStart"/>
      <w:r w:rsidRPr="00404ABC">
        <w:rPr>
          <w:rFonts w:ascii="Sylfaen" w:eastAsia="Times New Roman" w:hAnsi="Sylfaen" w:cs="Calibri"/>
          <w:lang w:val="ka-GE"/>
        </w:rPr>
        <w:t>Development</w:t>
      </w:r>
      <w:proofErr w:type="spellEnd"/>
      <w:r w:rsidRPr="00404ABC">
        <w:rPr>
          <w:rFonts w:ascii="Sylfaen" w:eastAsia="Times New Roman" w:hAnsi="Sylfaen" w:cs="Calibri"/>
          <w:lang w:val="ka-GE"/>
        </w:rPr>
        <w:t xml:space="preserve"> </w:t>
      </w:r>
      <w:proofErr w:type="spellStart"/>
      <w:r w:rsidRPr="00404ABC">
        <w:rPr>
          <w:rFonts w:ascii="Sylfaen" w:eastAsia="Times New Roman" w:hAnsi="Sylfaen" w:cs="Calibri"/>
          <w:lang w:val="ka-GE"/>
        </w:rPr>
        <w:t>Strategy</w:t>
      </w:r>
      <w:proofErr w:type="spellEnd"/>
      <w:r w:rsidRPr="00404ABC">
        <w:rPr>
          <w:rFonts w:ascii="Sylfaen" w:eastAsia="Times New Roman" w:hAnsi="Sylfaen" w:cs="Calibri"/>
          <w:lang w:val="ka-GE"/>
        </w:rPr>
        <w:t>,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w:t>
      </w:r>
      <w:r>
        <w:rPr>
          <w:rFonts w:ascii="Sylfaen" w:eastAsia="Times New Roman" w:hAnsi="Sylfaen" w:cs="Calibri"/>
          <w:lang w:val="ka-GE"/>
        </w:rPr>
        <w:t>ოფითი სათბურის გაზების ემისია.“</w:t>
      </w:r>
    </w:p>
    <w:p w:rsidR="00A90F95" w:rsidRDefault="00A90F95" w:rsidP="00A90F95">
      <w:pPr>
        <w:pStyle w:val="ListParagraph"/>
        <w:tabs>
          <w:tab w:val="left" w:pos="0"/>
        </w:tabs>
        <w:ind w:left="0"/>
        <w:jc w:val="both"/>
        <w:rPr>
          <w:rFonts w:ascii="Sylfaen" w:hAnsi="Sylfaen" w:cs="Calibri"/>
          <w:bCs/>
          <w:lang w:val="en-US"/>
        </w:rPr>
      </w:pPr>
    </w:p>
    <w:p w:rsidR="00A90F95" w:rsidRPr="00B50D2C" w:rsidRDefault="00A90F95" w:rsidP="00A90F95">
      <w:pPr>
        <w:pStyle w:val="ListParagraph"/>
        <w:tabs>
          <w:tab w:val="left" w:pos="360"/>
        </w:tabs>
        <w:ind w:left="0"/>
        <w:jc w:val="both"/>
        <w:rPr>
          <w:rFonts w:ascii="Sylfaen" w:hAnsi="Sylfaen" w:cs="Calibri"/>
          <w:b/>
          <w:bCs/>
          <w:lang w:val="en-US"/>
        </w:rPr>
      </w:pPr>
      <w:r w:rsidRPr="00B50D2C">
        <w:rPr>
          <w:rFonts w:ascii="Sylfaen" w:hAnsi="Sylfaen" w:cs="Calibri"/>
          <w:bCs/>
          <w:lang w:val="ka-GE"/>
        </w:rPr>
        <w:t xml:space="preserve">ბ) </w:t>
      </w:r>
      <w:r w:rsidRPr="00B50D2C">
        <w:rPr>
          <w:rFonts w:ascii="Sylfaen" w:hAnsi="Sylfaen" w:cs="Calibri"/>
          <w:b/>
          <w:bCs/>
          <w:lang w:val="ka-GE"/>
        </w:rPr>
        <w:t>კოდი</w:t>
      </w:r>
      <w:r w:rsidRPr="00B50D2C">
        <w:rPr>
          <w:rFonts w:ascii="Sylfaen" w:hAnsi="Sylfaen" w:cs="Calibri"/>
          <w:b/>
          <w:bCs/>
          <w:lang w:val="en-US"/>
        </w:rPr>
        <w:t xml:space="preserve"> </w:t>
      </w:r>
      <w:r w:rsidRPr="00B50D2C">
        <w:rPr>
          <w:rFonts w:ascii="Sylfaen" w:hAnsi="Sylfaen" w:cs="Calibri"/>
          <w:b/>
          <w:bCs/>
          <w:lang w:val="ka-GE"/>
        </w:rPr>
        <w:t xml:space="preserve"> 03</w:t>
      </w:r>
      <w:r w:rsidRPr="00B50D2C">
        <w:rPr>
          <w:rFonts w:ascii="Sylfaen" w:hAnsi="Sylfaen" w:cs="Calibri"/>
          <w:b/>
          <w:bCs/>
          <w:lang w:val="en-US"/>
        </w:rPr>
        <w:t xml:space="preserve"> </w:t>
      </w:r>
      <w:r w:rsidRPr="00B50D2C">
        <w:rPr>
          <w:rFonts w:ascii="Sylfaen" w:hAnsi="Sylfaen" w:cs="Calibri"/>
          <w:b/>
          <w:bCs/>
          <w:lang w:val="ka-GE"/>
        </w:rPr>
        <w:t>02</w:t>
      </w:r>
      <w:r w:rsidRPr="00B50D2C">
        <w:rPr>
          <w:rFonts w:ascii="Sylfaen" w:hAnsi="Sylfaen" w:cs="Calibri"/>
          <w:b/>
          <w:bCs/>
          <w:lang w:val="en-US"/>
        </w:rPr>
        <w:t xml:space="preserve">  </w:t>
      </w:r>
      <w:r w:rsidRPr="00B50D2C">
        <w:rPr>
          <w:rFonts w:ascii="Sylfaen" w:hAnsi="Sylfaen" w:cs="Calibri"/>
          <w:b/>
          <w:bCs/>
        </w:rPr>
        <w:t>მწვანე ნარგავების მოვლა-პატრონობა, განვითარება</w:t>
      </w:r>
    </w:p>
    <w:p w:rsidR="00A90F95" w:rsidRPr="00B50D2C" w:rsidRDefault="00A90F95" w:rsidP="00A90F95">
      <w:pPr>
        <w:pStyle w:val="ListParagraph"/>
        <w:tabs>
          <w:tab w:val="left" w:pos="360"/>
        </w:tabs>
        <w:ind w:left="0"/>
        <w:jc w:val="both"/>
        <w:rPr>
          <w:rFonts w:ascii="Sylfaen" w:eastAsia="Times New Roman" w:hAnsi="Sylfaen" w:cs="Calibri"/>
        </w:rPr>
      </w:pPr>
      <w:r w:rsidRPr="00B50D2C">
        <w:rPr>
          <w:rFonts w:ascii="Sylfaen" w:eastAsia="Times New Roman" w:hAnsi="Sylfaen" w:cs="Calibri"/>
          <w:lang w:val="ka-GE"/>
        </w:rPr>
        <w:tab/>
      </w:r>
      <w:r w:rsidRPr="00B50D2C">
        <w:rPr>
          <w:rFonts w:ascii="Sylfaen" w:eastAsia="Times New Roman" w:hAnsi="Sylfaen" w:cs="Calibri"/>
        </w:rPr>
        <w:t>ქვეპროგრამა</w:t>
      </w:r>
      <w:r w:rsidRPr="00B50D2C">
        <w:rPr>
          <w:rFonts w:ascii="Sylfaen" w:eastAsia="Times New Roman" w:hAnsi="Sylfaen" w:cs="Calibri"/>
          <w:lang w:val="ka-GE"/>
        </w:rPr>
        <w:t>ს განახორციელებს ა(ა)იპ „სუფთა მარნეული“, სამუშაოები მოიცავს</w:t>
      </w:r>
      <w:r w:rsidRPr="00B50D2C">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B50D2C">
        <w:rPr>
          <w:rFonts w:ascii="Sylfaen" w:eastAsia="Times New Roman" w:hAnsi="Sylfaen" w:cs="Calibri"/>
          <w:lang w:val="ka-GE"/>
        </w:rPr>
        <w:t>ა-</w:t>
      </w:r>
      <w:r w:rsidRPr="00B50D2C">
        <w:rPr>
          <w:rFonts w:ascii="Sylfaen" w:eastAsia="Times New Roman" w:hAnsi="Sylfaen" w:cs="Calibri"/>
        </w:rPr>
        <w:t>პატრონობას და სხვა აუცილებელი ღონისძიებების გატარებას.</w:t>
      </w:r>
    </w:p>
    <w:p w:rsidR="00A90F95" w:rsidRDefault="00A90F95" w:rsidP="00A90F95">
      <w:pPr>
        <w:pStyle w:val="ListParagraph"/>
        <w:tabs>
          <w:tab w:val="left" w:pos="360"/>
        </w:tabs>
        <w:ind w:left="0"/>
        <w:jc w:val="both"/>
        <w:rPr>
          <w:rFonts w:ascii="Sylfaen" w:eastAsia="Times New Roman" w:hAnsi="Sylfaen" w:cs="Calibri"/>
          <w:color w:val="FF0000"/>
          <w:lang w:val="ka-GE"/>
        </w:rPr>
      </w:pPr>
    </w:p>
    <w:p w:rsidR="00A90F95" w:rsidRPr="00B43898" w:rsidRDefault="00A90F95" w:rsidP="00A90F95">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A90F95" w:rsidRPr="00A1381E" w:rsidRDefault="00A90F95" w:rsidP="00A90F95">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A90F95" w:rsidRDefault="00A90F95" w:rsidP="00A90F95">
      <w:pPr>
        <w:pStyle w:val="ListParagraph"/>
        <w:tabs>
          <w:tab w:val="left" w:pos="142"/>
        </w:tabs>
        <w:ind w:left="0" w:right="672" w:firstLine="284"/>
        <w:jc w:val="both"/>
        <w:rPr>
          <w:rFonts w:ascii="Sylfaen" w:eastAsia="Times New Roman" w:hAnsi="Sylfaen" w:cs="Calibri"/>
          <w:color w:val="000000"/>
          <w:lang w:val="ka-GE" w:eastAsia="en-US"/>
        </w:rPr>
      </w:pPr>
      <w:r w:rsidRPr="00B43898">
        <w:rPr>
          <w:rFonts w:ascii="Sylfaen" w:eastAsia="Times New Roman" w:hAnsi="Sylfaen" w:cs="Calibri"/>
          <w:color w:val="000000"/>
          <w:lang w:val="ka-GE" w:eastAsia="en-US"/>
        </w:rPr>
        <w:t>202</w:t>
      </w:r>
      <w:r>
        <w:rPr>
          <w:rFonts w:ascii="Sylfaen" w:eastAsia="Times New Roman" w:hAnsi="Sylfaen" w:cs="Calibri"/>
          <w:color w:val="000000"/>
          <w:lang w:val="ka-GE" w:eastAsia="en-US"/>
        </w:rPr>
        <w:t xml:space="preserve">5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A90F95" w:rsidRDefault="00A90F95" w:rsidP="00A90F95">
      <w:pPr>
        <w:pStyle w:val="ListParagraph"/>
        <w:tabs>
          <w:tab w:val="left" w:pos="142"/>
        </w:tabs>
        <w:ind w:left="0" w:right="672" w:firstLine="284"/>
        <w:jc w:val="both"/>
        <w:rPr>
          <w:rFonts w:ascii="Sylfaen" w:eastAsia="Times New Roman" w:hAnsi="Sylfaen" w:cs="Calibri"/>
          <w:color w:val="000000"/>
          <w:lang w:val="ka-GE" w:eastAsia="en-US"/>
        </w:rPr>
      </w:pPr>
    </w:p>
    <w:p w:rsidR="00A90F95" w:rsidRDefault="00A90F95" w:rsidP="00A90F95">
      <w:pPr>
        <w:spacing w:line="360" w:lineRule="auto"/>
        <w:ind w:firstLine="720"/>
        <w:rPr>
          <w:rFonts w:ascii="Sylfaen" w:hAnsi="Sylfaen" w:cs="Calibri"/>
          <w:b/>
          <w:bCs/>
          <w:lang w:val="ka-GE"/>
        </w:rPr>
      </w:pPr>
      <w:proofErr w:type="spellStart"/>
      <w:r>
        <w:rPr>
          <w:rFonts w:ascii="Sylfaen" w:hAnsi="Sylfaen" w:cs="Calibri"/>
          <w:b/>
          <w:bCs/>
          <w:lang w:val="ka-GE"/>
        </w:rPr>
        <w:t>გ.ა</w:t>
      </w:r>
      <w:proofErr w:type="spellEnd"/>
      <w:r>
        <w:rPr>
          <w:rFonts w:ascii="Sylfaen" w:hAnsi="Sylfaen" w:cs="Calibri"/>
          <w:b/>
          <w:bCs/>
          <w:lang w:val="ka-GE"/>
        </w:rPr>
        <w:t xml:space="preserve">) კოდი 04 03 01 </w:t>
      </w:r>
      <w:r w:rsidRPr="004414A7">
        <w:rPr>
          <w:rFonts w:ascii="Sylfaen" w:hAnsi="Sylfaen" w:cs="Calibri"/>
          <w:b/>
          <w:bCs/>
          <w:lang w:val="ka-GE"/>
        </w:rPr>
        <w:t>პედაგოგთა დახმარება</w:t>
      </w:r>
    </w:p>
    <w:p w:rsidR="00A90F95" w:rsidRDefault="00A90F95" w:rsidP="00A90F95">
      <w:pPr>
        <w:rPr>
          <w:rFonts w:ascii="Sylfaen" w:hAnsi="Sylfaen"/>
          <w:b/>
          <w:sz w:val="24"/>
          <w:szCs w:val="24"/>
          <w:lang w:val="ka-GE"/>
        </w:rPr>
      </w:pPr>
      <w:r w:rsidRPr="00101D30">
        <w:rPr>
          <w:rFonts w:ascii="Sylfaen" w:hAnsi="Sylfaen"/>
          <w:sz w:val="24"/>
          <w:szCs w:val="24"/>
          <w:lang w:val="ka-GE"/>
        </w:rPr>
        <w:t xml:space="preserve">აღნიშნული </w:t>
      </w:r>
      <w:proofErr w:type="spellStart"/>
      <w:r w:rsidRPr="00101D30">
        <w:rPr>
          <w:rFonts w:ascii="Sylfaen" w:hAnsi="Sylfaen"/>
          <w:sz w:val="24"/>
          <w:szCs w:val="24"/>
          <w:lang w:val="ka-GE"/>
        </w:rPr>
        <w:t>ქვეპროგრამის</w:t>
      </w:r>
      <w:proofErr w:type="spellEnd"/>
      <w:r w:rsidRPr="00101D30">
        <w:rPr>
          <w:rFonts w:ascii="Sylfaen" w:hAnsi="Sylfaen"/>
          <w:sz w:val="24"/>
          <w:szCs w:val="24"/>
          <w:lang w:val="ka-GE"/>
        </w:rPr>
        <w:t xml:space="preserve"> ფარგლებში  არასრული სასწავლო წლის განმავლობაში </w:t>
      </w:r>
      <w:r>
        <w:rPr>
          <w:rFonts w:ascii="Sylfaen" w:hAnsi="Sylfaen"/>
          <w:b/>
          <w:sz w:val="24"/>
          <w:szCs w:val="24"/>
          <w:lang w:val="ka-GE"/>
        </w:rPr>
        <w:t>65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Pr>
          <w:rFonts w:ascii="Sylfaen" w:hAnsi="Sylfaen"/>
          <w:sz w:val="24"/>
          <w:szCs w:val="24"/>
          <w:lang w:val="ka-GE"/>
        </w:rPr>
        <w:t xml:space="preserve">9 თვეში </w:t>
      </w:r>
      <w:r w:rsidRPr="00101D30">
        <w:rPr>
          <w:rFonts w:ascii="Sylfaen" w:hAnsi="Sylfaen"/>
          <w:sz w:val="24"/>
          <w:szCs w:val="24"/>
          <w:lang w:val="ka-GE"/>
        </w:rPr>
        <w:t xml:space="preserve">შეადგინა   </w:t>
      </w:r>
      <w:r>
        <w:rPr>
          <w:rFonts w:ascii="Sylfaen" w:hAnsi="Sylfaen"/>
          <w:b/>
          <w:sz w:val="24"/>
          <w:szCs w:val="24"/>
          <w:lang w:val="ka-GE"/>
        </w:rPr>
        <w:t>29650</w:t>
      </w:r>
      <w:r w:rsidRPr="004327EA">
        <w:rPr>
          <w:rFonts w:ascii="Sylfaen" w:hAnsi="Sylfaen"/>
          <w:b/>
          <w:sz w:val="24"/>
          <w:szCs w:val="24"/>
          <w:lang w:val="ka-GE"/>
        </w:rPr>
        <w:t>.00</w:t>
      </w:r>
      <w:r w:rsidRPr="00101D30">
        <w:rPr>
          <w:rFonts w:ascii="Sylfaen" w:hAnsi="Sylfaen"/>
          <w:b/>
          <w:sz w:val="24"/>
          <w:szCs w:val="24"/>
          <w:lang w:val="ka-GE"/>
        </w:rPr>
        <w:t>ლარი</w:t>
      </w:r>
    </w:p>
    <w:p w:rsidR="00A90F95" w:rsidRPr="006E776D" w:rsidRDefault="00A90F95" w:rsidP="00A90F95">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A90F95" w:rsidRPr="00D367E7" w:rsidRDefault="00A90F95" w:rsidP="00A90F95">
      <w:pPr>
        <w:ind w:firstLine="720"/>
        <w:jc w:val="both"/>
        <w:rPr>
          <w:rFonts w:ascii="Sylfaen" w:hAnsi="Sylfaen" w:cs="Sylfaen"/>
          <w:lang w:val="ka-GE"/>
        </w:rPr>
      </w:pPr>
      <w:proofErr w:type="spellStart"/>
      <w:r w:rsidRPr="00D367E7">
        <w:rPr>
          <w:rFonts w:ascii="Sylfaen" w:hAnsi="Sylfaen" w:cs="Sylfaen"/>
          <w:lang w:val="ka-GE"/>
        </w:rPr>
        <w:t>ა.ა</w:t>
      </w:r>
      <w:proofErr w:type="spellEnd"/>
      <w:r w:rsidRPr="00D367E7">
        <w:rPr>
          <w:rFonts w:ascii="Sylfaen" w:hAnsi="Sylfaen" w:cs="Sylfaen"/>
          <w:lang w:val="ka-GE"/>
        </w:rPr>
        <w:t>) კოდი 050101 სპორტული დაწესებულებების ხელშეწყობა</w:t>
      </w:r>
    </w:p>
    <w:p w:rsidR="00A90F95" w:rsidRPr="00D367E7" w:rsidRDefault="00A90F95" w:rsidP="00A90F95">
      <w:pPr>
        <w:spacing w:after="0" w:line="240" w:lineRule="auto"/>
        <w:ind w:left="-142" w:firstLine="567"/>
        <w:jc w:val="both"/>
        <w:rPr>
          <w:rFonts w:ascii="Sylfaen" w:hAnsi="Sylfaen" w:cs="Sylfaen"/>
          <w:lang w:val="ka-GE"/>
        </w:rPr>
      </w:pPr>
      <w:r w:rsidRPr="00D367E7">
        <w:rPr>
          <w:rFonts w:ascii="Sylfaen" w:hAnsi="Sylfaen" w:cs="Sylfaen"/>
          <w:lang w:val="ka-GE"/>
        </w:rPr>
        <w:lastRenderedPageBreak/>
        <w:t xml:space="preserve">ა(აი)პ "მარნეულის მუნიციპალიტეტის </w:t>
      </w:r>
      <w:proofErr w:type="spellStart"/>
      <w:r w:rsidRPr="00D367E7">
        <w:rPr>
          <w:rFonts w:ascii="Sylfaen" w:hAnsi="Sylfaen" w:cs="Sylfaen"/>
          <w:lang w:val="ka-GE"/>
        </w:rPr>
        <w:t>სპორტულისკოლა</w:t>
      </w:r>
      <w:proofErr w:type="spellEnd"/>
      <w:r w:rsidRPr="00D367E7">
        <w:rPr>
          <w:rFonts w:ascii="Sylfaen" w:hAnsi="Sylfaen" w:cs="Sylfaen"/>
          <w:lang w:val="ka-GE"/>
        </w:rPr>
        <w:t>"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w:t>
      </w:r>
      <w:proofErr w:type="spellStart"/>
      <w:r w:rsidRPr="00D367E7">
        <w:rPr>
          <w:rFonts w:ascii="Sylfaen" w:hAnsi="Sylfaen" w:cs="Sylfaen"/>
          <w:lang w:val="ka-GE"/>
        </w:rPr>
        <w:t>ტაიკვანდო</w:t>
      </w:r>
      <w:proofErr w:type="spellEnd"/>
      <w:r w:rsidRPr="00D367E7">
        <w:rPr>
          <w:rFonts w:ascii="Sylfaen" w:hAnsi="Sylfaen" w:cs="Sylfaen"/>
          <w:lang w:val="ka-GE"/>
        </w:rPr>
        <w:t>, კიკ-</w:t>
      </w:r>
      <w:proofErr w:type="spellStart"/>
      <w:r w:rsidRPr="00D367E7">
        <w:rPr>
          <w:rFonts w:ascii="Sylfaen" w:hAnsi="Sylfaen" w:cs="Sylfaen"/>
          <w:lang w:val="ka-GE"/>
        </w:rPr>
        <w:t>ბოქსინგი</w:t>
      </w:r>
      <w:proofErr w:type="spellEnd"/>
      <w:r w:rsidRPr="00D367E7">
        <w:rPr>
          <w:rFonts w:ascii="Sylfaen" w:hAnsi="Sylfaen" w:cs="Sylfaen"/>
          <w:lang w:val="ka-GE"/>
        </w:rPr>
        <w:t xml:space="preserve">, კრივი, </w:t>
      </w:r>
      <w:proofErr w:type="spellStart"/>
      <w:r w:rsidRPr="00D367E7">
        <w:rPr>
          <w:rFonts w:ascii="Sylfaen" w:hAnsi="Sylfaen" w:cs="Sylfaen"/>
          <w:lang w:val="ka-GE"/>
        </w:rPr>
        <w:t>აკრობატიკა,ძალისმიერი</w:t>
      </w:r>
      <w:proofErr w:type="spellEnd"/>
      <w:r w:rsidRPr="00D367E7">
        <w:rPr>
          <w:rFonts w:ascii="Sylfaen" w:hAnsi="Sylfaen" w:cs="Sylfaen"/>
          <w:lang w:val="ka-GE"/>
        </w:rPr>
        <w:t xml:space="preserve"> სამჭიდი, ბატუტზე ხტომა, ათლეტიზმი, მკლავჭიდი, მშვილდოსნობა, ფრენბურთი, ჯიუ-ჯიცუ, რაგბი, </w:t>
      </w:r>
      <w:proofErr w:type="spellStart"/>
      <w:r w:rsidRPr="00D367E7">
        <w:rPr>
          <w:rFonts w:ascii="Sylfaen" w:hAnsi="Sylfaen" w:cs="Sylfaen"/>
          <w:lang w:val="ka-GE"/>
        </w:rPr>
        <w:t>კარატე.სკოლა</w:t>
      </w:r>
      <w:proofErr w:type="spellEnd"/>
      <w:r w:rsidRPr="00D367E7">
        <w:rPr>
          <w:rFonts w:ascii="Sylfaen" w:hAnsi="Sylfaen" w:cs="Sylfaen"/>
          <w:lang w:val="ka-GE"/>
        </w:rPr>
        <w:t xml:space="preserve"> გეგმავს და ახორციელებს სპორტულ ღონისძიებებს, როგორც </w:t>
      </w:r>
      <w:proofErr w:type="spellStart"/>
      <w:r w:rsidRPr="00D367E7">
        <w:rPr>
          <w:rFonts w:ascii="Sylfaen" w:hAnsi="Sylfaen" w:cs="Sylfaen"/>
          <w:lang w:val="ka-GE"/>
        </w:rPr>
        <w:t>სამოყვარულო</w:t>
      </w:r>
      <w:proofErr w:type="spellEnd"/>
      <w:r w:rsidRPr="00D367E7">
        <w:rPr>
          <w:rFonts w:ascii="Sylfaen" w:hAnsi="Sylfaen" w:cs="Sylfaen"/>
          <w:lang w:val="ka-GE"/>
        </w:rPr>
        <w:t xml:space="preserve"> ასევე პროფესიული სპორტის მიმართულებით ყველა ასაკობრივ ჯგუფში;                                                                                                                            </w:t>
      </w:r>
    </w:p>
    <w:p w:rsidR="00A90F95" w:rsidRPr="00D367E7" w:rsidRDefault="00A90F95" w:rsidP="00A90F95">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სკოლა </w:t>
      </w:r>
      <w:proofErr w:type="spellStart"/>
      <w:r w:rsidRPr="00D367E7">
        <w:rPr>
          <w:rFonts w:ascii="Sylfaen" w:hAnsi="Sylfaen" w:cs="Sylfaen"/>
          <w:lang w:val="ka-GE"/>
        </w:rPr>
        <w:t>გეგმავას</w:t>
      </w:r>
      <w:proofErr w:type="spellEnd"/>
      <w:r w:rsidRPr="00D367E7">
        <w:rPr>
          <w:rFonts w:ascii="Sylfaen" w:hAnsi="Sylfaen" w:cs="Sylfaen"/>
          <w:lang w:val="ka-GE"/>
        </w:rPr>
        <w:t xml:space="preserve"> და ახორციელებს ღონისძიებებს ჯანსაღი ცხოვრების წესის მიმართულებით, ასევე </w:t>
      </w:r>
      <w:proofErr w:type="spellStart"/>
      <w:r w:rsidRPr="00D367E7">
        <w:rPr>
          <w:rFonts w:ascii="Sylfaen" w:hAnsi="Sylfaen" w:cs="Sylfaen"/>
          <w:lang w:val="ka-GE"/>
        </w:rPr>
        <w:t>ხელსუწყობს</w:t>
      </w:r>
      <w:proofErr w:type="spellEnd"/>
      <w:r w:rsidRPr="00D367E7">
        <w:rPr>
          <w:rFonts w:ascii="Sylfaen" w:hAnsi="Sylfaen" w:cs="Sylfaen"/>
          <w:lang w:val="ka-GE"/>
        </w:rPr>
        <w:t xml:space="preserve"> მის დანერგვასა და პოპულარიზაციას; სკოლა ხელს უწყობს წარმატებულ სპორტსმენებს და ახორციელებს მათს </w:t>
      </w:r>
      <w:proofErr w:type="spellStart"/>
      <w:r w:rsidRPr="00D367E7">
        <w:rPr>
          <w:rFonts w:ascii="Sylfaen" w:hAnsi="Sylfaen" w:cs="Sylfaen"/>
          <w:lang w:val="ka-GE"/>
        </w:rPr>
        <w:t>ტიპენდირებას</w:t>
      </w:r>
      <w:proofErr w:type="spellEnd"/>
      <w:r w:rsidRPr="00D367E7">
        <w:rPr>
          <w:rFonts w:ascii="Sylfaen" w:hAnsi="Sylfaen" w:cs="Sylfaen"/>
          <w:lang w:val="ka-GE"/>
        </w:rPr>
        <w:t xml:space="preserve">,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w:t>
      </w:r>
      <w:proofErr w:type="spellStart"/>
      <w:r w:rsidRPr="00D367E7">
        <w:rPr>
          <w:rFonts w:ascii="Sylfaen" w:hAnsi="Sylfaen" w:cs="Sylfaen"/>
          <w:lang w:val="ka-GE"/>
        </w:rPr>
        <w:t>მისფარგლებს</w:t>
      </w:r>
      <w:proofErr w:type="spellEnd"/>
      <w:r w:rsidRPr="00D367E7">
        <w:rPr>
          <w:rFonts w:ascii="Sylfaen" w:hAnsi="Sylfaen" w:cs="Sylfaen"/>
          <w:lang w:val="ka-GE"/>
        </w:rPr>
        <w:t xml:space="preserve"> გარეთ. </w:t>
      </w:r>
    </w:p>
    <w:p w:rsidR="00A90F95" w:rsidRDefault="00A90F95" w:rsidP="00A90F95">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w:t>
      </w:r>
      <w:proofErr w:type="spellStart"/>
      <w:r w:rsidRPr="00D367E7">
        <w:rPr>
          <w:rFonts w:ascii="Sylfaen" w:hAnsi="Sylfaen" w:cs="Sylfaen"/>
          <w:lang w:val="ka-GE"/>
        </w:rPr>
        <w:t>დანაკრები</w:t>
      </w:r>
      <w:proofErr w:type="spellEnd"/>
      <w:r w:rsidRPr="00D367E7">
        <w:rPr>
          <w:rFonts w:ascii="Sylfaen" w:hAnsi="Sylfaen" w:cs="Sylfaen"/>
          <w:lang w:val="ka-GE"/>
        </w:rPr>
        <w:t xml:space="preserve">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w:t>
      </w:r>
      <w:proofErr w:type="spellStart"/>
      <w:r w:rsidRPr="00D367E7">
        <w:rPr>
          <w:rFonts w:ascii="Sylfaen" w:hAnsi="Sylfaen" w:cs="Sylfaen"/>
          <w:lang w:val="ka-GE"/>
        </w:rPr>
        <w:t>ინვენტრის.სპეციალური</w:t>
      </w:r>
      <w:proofErr w:type="spellEnd"/>
      <w:r w:rsidRPr="00D367E7">
        <w:rPr>
          <w:rFonts w:ascii="Sylfaen" w:hAnsi="Sylfaen" w:cs="Sylfaen"/>
          <w:lang w:val="ka-GE"/>
        </w:rPr>
        <w:t xml:space="preserve">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ხარჯების უზრუნველყოფა. ადგილობრივი სპორტული ღონისძიებების ორგანიზების და მოწყობის ხარჯები. </w:t>
      </w:r>
      <w:proofErr w:type="spellStart"/>
      <w:r w:rsidRPr="00D367E7">
        <w:rPr>
          <w:rFonts w:ascii="Sylfaen" w:hAnsi="Sylfaen" w:cs="Sylfaen"/>
          <w:lang w:val="ka-GE"/>
        </w:rPr>
        <w:t>სარაგბო</w:t>
      </w:r>
      <w:proofErr w:type="spellEnd"/>
      <w:r w:rsidRPr="00D367E7">
        <w:rPr>
          <w:rFonts w:ascii="Sylfaen" w:hAnsi="Sylfaen" w:cs="Sylfaen"/>
          <w:lang w:val="ka-GE"/>
        </w:rPr>
        <w:t xml:space="preserve"> კლუბ-მარნეულის "არმაზის" ხელშეწყობა,  რაგბის </w:t>
      </w:r>
      <w:proofErr w:type="spellStart"/>
      <w:r w:rsidRPr="00D367E7">
        <w:rPr>
          <w:rFonts w:ascii="Sylfaen" w:hAnsi="Sylfaen" w:cs="Sylfaen"/>
          <w:lang w:val="ka-GE"/>
        </w:rPr>
        <w:t>პოპულალიზაცია</w:t>
      </w:r>
      <w:proofErr w:type="spellEnd"/>
      <w:r w:rsidRPr="00D367E7">
        <w:rPr>
          <w:rFonts w:ascii="Sylfaen" w:hAnsi="Sylfaen" w:cs="Sylfaen"/>
          <w:lang w:val="ka-GE"/>
        </w:rPr>
        <w:t xml:space="preserve"> და </w:t>
      </w:r>
      <w:proofErr w:type="spellStart"/>
      <w:r w:rsidRPr="00D367E7">
        <w:rPr>
          <w:rFonts w:ascii="Sylfaen" w:hAnsi="Sylfaen" w:cs="Sylfaen"/>
          <w:lang w:val="ka-GE"/>
        </w:rPr>
        <w:t>სარაგბო</w:t>
      </w:r>
      <w:proofErr w:type="spellEnd"/>
      <w:r w:rsidRPr="00D367E7">
        <w:rPr>
          <w:rFonts w:ascii="Sylfaen" w:hAnsi="Sylfaen" w:cs="Sylfaen"/>
          <w:lang w:val="ka-GE"/>
        </w:rPr>
        <w:t xml:space="preserve"> საბავშვო სექციების განვითარება მუნიციპალიტეტის სხვადასხვა </w:t>
      </w:r>
      <w:proofErr w:type="spellStart"/>
      <w:r w:rsidRPr="00D367E7">
        <w:rPr>
          <w:rFonts w:ascii="Sylfaen" w:hAnsi="Sylfaen" w:cs="Sylfaen"/>
          <w:lang w:val="ka-GE"/>
        </w:rPr>
        <w:t>ადმინასტრაციულ</w:t>
      </w:r>
      <w:proofErr w:type="spellEnd"/>
      <w:r w:rsidRPr="00D367E7">
        <w:rPr>
          <w:rFonts w:ascii="Sylfaen" w:hAnsi="Sylfaen" w:cs="Sylfaen"/>
          <w:lang w:val="ka-GE"/>
        </w:rPr>
        <w:t xml:space="preserve"> ერთეულებში.</w:t>
      </w:r>
    </w:p>
    <w:p w:rsidR="00A90F95" w:rsidRDefault="00A90F95" w:rsidP="00A90F95">
      <w:pPr>
        <w:ind w:firstLine="720"/>
        <w:jc w:val="both"/>
        <w:rPr>
          <w:rFonts w:ascii="Calibri" w:eastAsia="Times New Roman" w:hAnsi="Calibri" w:cs="Calibri"/>
          <w:lang w:val="ka-GE" w:eastAsia="en-US"/>
        </w:rPr>
      </w:pPr>
    </w:p>
    <w:p w:rsidR="00A90F95" w:rsidRPr="00387F9C" w:rsidRDefault="00A90F95" w:rsidP="00A90F95">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A90F95" w:rsidRPr="00271D01" w:rsidRDefault="00A90F95" w:rsidP="00A90F95">
      <w:pPr>
        <w:ind w:firstLine="720"/>
        <w:jc w:val="both"/>
        <w:rPr>
          <w:rFonts w:ascii="Sylfaen" w:hAnsi="Sylfaen" w:cs="Sylfaen"/>
          <w:b/>
          <w:color w:val="000000" w:themeColor="text1"/>
          <w:lang w:val="ka-GE"/>
        </w:rPr>
      </w:pPr>
      <w:proofErr w:type="spellStart"/>
      <w:r w:rsidRPr="00271D01">
        <w:rPr>
          <w:rFonts w:ascii="Sylfaen" w:hAnsi="Sylfaen" w:cs="Sylfaen"/>
          <w:b/>
          <w:color w:val="000000" w:themeColor="text1"/>
          <w:lang w:val="ka-GE"/>
        </w:rPr>
        <w:t>ბ.ა</w:t>
      </w:r>
      <w:proofErr w:type="spellEnd"/>
      <w:r w:rsidRPr="00271D01">
        <w:rPr>
          <w:rFonts w:ascii="Sylfaen" w:hAnsi="Sylfaen" w:cs="Sylfaen"/>
          <w:b/>
          <w:color w:val="000000" w:themeColor="text1"/>
          <w:lang w:val="ka-GE"/>
        </w:rPr>
        <w:t>) კოდი 05</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02</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01  კულტურის სფეროს დაწესებულებების ხელშეწყობა</w:t>
      </w:r>
    </w:p>
    <w:p w:rsidR="00A90F95" w:rsidRPr="00271D01" w:rsidRDefault="00A90F95" w:rsidP="00A90F95">
      <w:pPr>
        <w:ind w:right="531" w:firstLine="720"/>
        <w:jc w:val="both"/>
        <w:rPr>
          <w:rFonts w:ascii="Sylfaen" w:hAnsi="Sylfaen" w:cs="Sylfaen"/>
          <w:color w:val="000000" w:themeColor="text1"/>
          <w:lang w:val="ka-GE"/>
        </w:rPr>
      </w:pPr>
      <w:r w:rsidRPr="00271D01">
        <w:rPr>
          <w:rFonts w:ascii="Sylfaen" w:hAnsi="Sylfaen" w:cs="Sylfaen"/>
          <w:color w:val="000000" w:themeColor="text1"/>
          <w:lang w:val="ka-GE"/>
        </w:rPr>
        <w:t xml:space="preserve">ა(ა)იპ „მარნეულის მუნიციპალიტეტის „კულტურის ცენტრი“-ს ამოცანაა </w:t>
      </w:r>
      <w:r w:rsidRPr="00271D01">
        <w:rPr>
          <w:rFonts w:ascii="Sylfaen" w:eastAsia="Times New Roman" w:hAnsi="Sylfaen" w:cs="Calibri"/>
          <w:color w:val="000000" w:themeColor="text1"/>
        </w:rPr>
        <w:t xml:space="preserve">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w:t>
      </w:r>
      <w:r w:rsidRPr="00271D01">
        <w:rPr>
          <w:rFonts w:ascii="Sylfaen" w:eastAsia="Times New Roman" w:hAnsi="Sylfaen" w:cs="Calibri"/>
          <w:color w:val="000000" w:themeColor="text1"/>
        </w:rPr>
        <w:lastRenderedPageBreak/>
        <w:t>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p w:rsidR="00A90F95" w:rsidRPr="00691775" w:rsidRDefault="00A90F95" w:rsidP="00A90F95">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A90F95" w:rsidRDefault="00A90F95" w:rsidP="00A90F95">
      <w:pPr>
        <w:pStyle w:val="ListParagraph"/>
        <w:ind w:left="630" w:right="531"/>
        <w:jc w:val="both"/>
        <w:rPr>
          <w:rFonts w:ascii="Sylfaen" w:hAnsi="Sylfaen"/>
          <w:lang w:val="ka-GE"/>
        </w:rPr>
      </w:pPr>
      <w:bookmarkStart w:id="10" w:name="_Toc72850630"/>
      <w:r w:rsidRPr="00691775">
        <w:rPr>
          <w:rFonts w:ascii="Sylfaen" w:hAnsi="Sylfaen"/>
          <w:sz w:val="24"/>
          <w:szCs w:val="24"/>
          <w:lang w:val="ka-GE"/>
        </w:rPr>
        <w:t>„</w:t>
      </w:r>
      <w:r w:rsidRPr="00691775">
        <w:rPr>
          <w:rFonts w:ascii="Sylfaen" w:hAnsi="Sylfaen"/>
          <w:lang w:val="ka-GE"/>
        </w:rPr>
        <w:t xml:space="preserve">მარნეული </w:t>
      </w:r>
      <w:proofErr w:type="spellStart"/>
      <w:r w:rsidRPr="00691775">
        <w:rPr>
          <w:rFonts w:ascii="Sylfaen" w:hAnsi="Sylfaen"/>
          <w:lang w:val="ka-GE"/>
        </w:rPr>
        <w:t>ტვ</w:t>
      </w:r>
      <w:proofErr w:type="spellEnd"/>
      <w:r w:rsidRPr="00691775">
        <w:rPr>
          <w:rFonts w:ascii="Sylfaen" w:hAnsi="Sylfaen"/>
          <w:lang w:val="ka-GE"/>
        </w:rPr>
        <w:t xml:space="preserve">“-სთან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A90F95" w:rsidRPr="00691775" w:rsidRDefault="00A90F95" w:rsidP="00A90F95">
      <w:pPr>
        <w:pStyle w:val="ListParagraph"/>
        <w:ind w:left="630" w:right="531"/>
        <w:jc w:val="both"/>
        <w:rPr>
          <w:rFonts w:ascii="Sylfaen" w:hAnsi="Sylfaen"/>
          <w:b/>
          <w:lang w:val="ka-GE"/>
        </w:rPr>
      </w:pPr>
    </w:p>
    <w:bookmarkEnd w:id="10"/>
    <w:p w:rsidR="00A90F95" w:rsidRPr="00B85075" w:rsidRDefault="00A90F95" w:rsidP="00A90F95">
      <w:pPr>
        <w:ind w:firstLine="720"/>
        <w:jc w:val="both"/>
        <w:rPr>
          <w:rFonts w:ascii="Sylfaen" w:hAnsi="Sylfaen" w:cs="Sylfaen"/>
          <w:b/>
          <w:lang w:val="ka-GE"/>
        </w:rPr>
      </w:pPr>
      <w:r w:rsidRPr="00B85075">
        <w:rPr>
          <w:rFonts w:ascii="Sylfaen" w:hAnsi="Sylfaen" w:cs="Sylfaen"/>
          <w:b/>
          <w:lang w:val="ka-GE"/>
        </w:rPr>
        <w:t>ა) კოდი 06 01 ჯანმრთელობის დაცვა</w:t>
      </w:r>
    </w:p>
    <w:p w:rsidR="00A90F95" w:rsidRDefault="00A90F95" w:rsidP="00A90F95">
      <w:pPr>
        <w:ind w:firstLine="720"/>
        <w:jc w:val="both"/>
        <w:rPr>
          <w:rFonts w:ascii="Sylfaen" w:hAnsi="Sylfaen" w:cs="Sylfaen"/>
          <w:b/>
          <w:lang w:val="ka-GE"/>
        </w:rPr>
      </w:pPr>
      <w:proofErr w:type="spellStart"/>
      <w:r w:rsidRPr="00B85075">
        <w:rPr>
          <w:rFonts w:ascii="Sylfaen" w:hAnsi="Sylfaen" w:cs="Sylfaen"/>
          <w:b/>
          <w:lang w:val="ka-GE"/>
        </w:rPr>
        <w:t>ა.ა</w:t>
      </w:r>
      <w:proofErr w:type="spellEnd"/>
      <w:r w:rsidRPr="00B85075">
        <w:rPr>
          <w:rFonts w:ascii="Sylfaen" w:hAnsi="Sylfaen" w:cs="Sylfaen"/>
          <w:b/>
          <w:lang w:val="ka-GE"/>
        </w:rPr>
        <w:t>) კოდი  06 01 01 საზოგადოებრივი ჯანმრთელობისა და უსაფრთხო გარემოს უზრუნველყოფა</w:t>
      </w:r>
    </w:p>
    <w:p w:rsidR="00A90F95" w:rsidRPr="00BD1D83" w:rsidRDefault="00A90F95" w:rsidP="00A90F95">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Pr>
          <w:rFonts w:ascii="Times New Roman" w:hAnsi="Times New Roman"/>
          <w:sz w:val="20"/>
          <w:szCs w:val="20"/>
        </w:rPr>
        <w:t xml:space="preserve"> </w:t>
      </w:r>
      <w:r w:rsidRPr="00BD1D83">
        <w:rPr>
          <w:rFonts w:ascii="Sylfaen" w:hAnsi="Sylfaen" w:cs="Sylfaen"/>
          <w:sz w:val="20"/>
          <w:szCs w:val="20"/>
        </w:rPr>
        <w:t>უფლება</w:t>
      </w:r>
      <w:r>
        <w:rPr>
          <w:rFonts w:ascii="Sylfaen" w:hAnsi="Sylfaen" w:cs="Sylfaen"/>
          <w:sz w:val="20"/>
          <w:szCs w:val="20"/>
          <w:lang w:val="ka-GE"/>
        </w:rPr>
        <w:t>-</w:t>
      </w:r>
      <w:r w:rsidRPr="00BD1D83">
        <w:rPr>
          <w:rFonts w:ascii="Sylfaen" w:hAnsi="Sylfaen" w:cs="Sylfaen"/>
          <w:sz w:val="20"/>
          <w:szCs w:val="20"/>
        </w:rPr>
        <w:t>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შეფასება</w:t>
      </w:r>
      <w:r w:rsidRPr="00BD1D83">
        <w:rPr>
          <w:rFonts w:ascii="Times New Roman" w:hAnsi="Times New Roman"/>
          <w:sz w:val="20"/>
          <w:szCs w:val="20"/>
        </w:rPr>
        <w:t>;</w:t>
      </w:r>
      <w:r>
        <w:rPr>
          <w:rFonts w:ascii="Sylfaen" w:hAnsi="Sylfaen"/>
          <w:sz w:val="20"/>
          <w:szCs w:val="20"/>
          <w:lang w:val="ka-GE"/>
        </w:rPr>
        <w:t xml:space="preserve"> </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lastRenderedPageBreak/>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A90F95" w:rsidRDefault="00A90F95" w:rsidP="00A90F95">
      <w:pPr>
        <w:ind w:firstLine="720"/>
        <w:jc w:val="both"/>
        <w:rPr>
          <w:rFonts w:ascii="Calibri" w:eastAsia="Times New Roman" w:hAnsi="Calibri" w:cs="Calibri"/>
          <w:lang w:val="ka-GE" w:eastAsia="en-US"/>
        </w:rPr>
      </w:pPr>
    </w:p>
    <w:p w:rsidR="00A90F95" w:rsidRDefault="00A90F95" w:rsidP="00A90F95">
      <w:pPr>
        <w:rPr>
          <w:rFonts w:ascii="Sylfaen" w:hAnsi="Sylfaen" w:cs="Sylfaen"/>
          <w:b/>
          <w:lang w:val="ka-GE"/>
        </w:rPr>
      </w:pPr>
      <w:r w:rsidRPr="00F20DA3">
        <w:rPr>
          <w:rFonts w:ascii="Sylfaen" w:hAnsi="Sylfaen" w:cs="Sylfaen"/>
          <w:b/>
          <w:lang w:val="ka-GE"/>
        </w:rPr>
        <w:t>ბ) კოდი 06</w:t>
      </w:r>
      <w:r>
        <w:rPr>
          <w:rFonts w:ascii="Sylfaen" w:hAnsi="Sylfaen" w:cs="Sylfaen"/>
          <w:b/>
          <w:lang w:val="ka-GE"/>
        </w:rPr>
        <w:t xml:space="preserve"> </w:t>
      </w:r>
      <w:r w:rsidRPr="00F20DA3">
        <w:rPr>
          <w:rFonts w:ascii="Sylfaen" w:hAnsi="Sylfaen" w:cs="Sylfaen"/>
          <w:b/>
          <w:lang w:val="ka-GE"/>
        </w:rPr>
        <w:t>02 სოციალური დაცვა</w:t>
      </w:r>
    </w:p>
    <w:p w:rsidR="00A90F95" w:rsidRPr="00FE1970" w:rsidRDefault="00A90F95" w:rsidP="00A90F95">
      <w:pPr>
        <w:spacing w:after="0" w:line="240" w:lineRule="auto"/>
        <w:rPr>
          <w:rFonts w:ascii="Calibri" w:eastAsia="Times New Roman" w:hAnsi="Calibri" w:cs="Calibri"/>
          <w:color w:val="000000"/>
          <w:sz w:val="28"/>
          <w:szCs w:val="28"/>
          <w:lang w:val="en-US" w:eastAsia="en-US"/>
        </w:rPr>
      </w:pPr>
      <w:proofErr w:type="gramStart"/>
      <w:r w:rsidRPr="00FE1970">
        <w:rPr>
          <w:rFonts w:ascii="Calibri" w:eastAsia="Times New Roman" w:hAnsi="Calibri" w:cs="Calibri"/>
          <w:color w:val="000000"/>
          <w:sz w:val="28"/>
          <w:szCs w:val="28"/>
          <w:lang w:val="en-US" w:eastAsia="en-US"/>
        </w:rPr>
        <w:t xml:space="preserve">2025  </w:t>
      </w:r>
      <w:proofErr w:type="spellStart"/>
      <w:r w:rsidRPr="00FE1970">
        <w:rPr>
          <w:rFonts w:ascii="Calibri" w:eastAsia="Times New Roman" w:hAnsi="Calibri" w:cs="Calibri"/>
          <w:color w:val="000000"/>
          <w:sz w:val="28"/>
          <w:szCs w:val="28"/>
          <w:lang w:val="en-US" w:eastAsia="en-US"/>
        </w:rPr>
        <w:t>წლის</w:t>
      </w:r>
      <w:proofErr w:type="spellEnd"/>
      <w:proofErr w:type="gramEnd"/>
      <w:r w:rsidRPr="00FE1970">
        <w:rPr>
          <w:rFonts w:ascii="Calibri" w:eastAsia="Times New Roman" w:hAnsi="Calibri" w:cs="Calibri"/>
          <w:color w:val="000000"/>
          <w:sz w:val="28"/>
          <w:szCs w:val="28"/>
          <w:lang w:val="en-US" w:eastAsia="en-US"/>
        </w:rPr>
        <w:t xml:space="preserve">  I-II-III </w:t>
      </w:r>
      <w:proofErr w:type="spellStart"/>
      <w:r w:rsidRPr="00FE1970">
        <w:rPr>
          <w:rFonts w:ascii="Calibri" w:eastAsia="Times New Roman" w:hAnsi="Calibri" w:cs="Calibri"/>
          <w:color w:val="000000"/>
          <w:sz w:val="28"/>
          <w:szCs w:val="28"/>
          <w:lang w:val="en-US" w:eastAsia="en-US"/>
        </w:rPr>
        <w:t>კვარტლის</w:t>
      </w:r>
      <w:proofErr w:type="spellEnd"/>
      <w:r w:rsidRPr="00FE1970">
        <w:rPr>
          <w:rFonts w:ascii="Calibri" w:eastAsia="Times New Roman" w:hAnsi="Calibri" w:cs="Calibri"/>
          <w:color w:val="000000"/>
          <w:sz w:val="28"/>
          <w:szCs w:val="28"/>
          <w:lang w:val="en-US" w:eastAsia="en-US"/>
        </w:rPr>
        <w:t xml:space="preserve">   </w:t>
      </w:r>
      <w:proofErr w:type="spellStart"/>
      <w:r w:rsidRPr="00FE1970">
        <w:rPr>
          <w:rFonts w:ascii="Calibri" w:eastAsia="Times New Roman" w:hAnsi="Calibri" w:cs="Calibri"/>
          <w:color w:val="000000"/>
          <w:sz w:val="28"/>
          <w:szCs w:val="28"/>
          <w:lang w:val="en-US" w:eastAsia="en-US"/>
        </w:rPr>
        <w:t>გახარჯული</w:t>
      </w:r>
      <w:proofErr w:type="spellEnd"/>
      <w:r w:rsidRPr="00FE1970">
        <w:rPr>
          <w:rFonts w:ascii="Calibri" w:eastAsia="Times New Roman" w:hAnsi="Calibri" w:cs="Calibri"/>
          <w:color w:val="000000"/>
          <w:sz w:val="28"/>
          <w:szCs w:val="28"/>
          <w:lang w:val="en-US" w:eastAsia="en-US"/>
        </w:rPr>
        <w:t xml:space="preserve">  </w:t>
      </w:r>
      <w:proofErr w:type="spellStart"/>
      <w:r w:rsidRPr="00FE1970">
        <w:rPr>
          <w:rFonts w:ascii="Calibri" w:eastAsia="Times New Roman" w:hAnsi="Calibri" w:cs="Calibri"/>
          <w:color w:val="000000"/>
          <w:sz w:val="28"/>
          <w:szCs w:val="28"/>
          <w:lang w:val="en-US" w:eastAsia="en-US"/>
        </w:rPr>
        <w:t>თანხა</w:t>
      </w:r>
      <w:proofErr w:type="spellEnd"/>
      <w:r w:rsidRPr="00FE1970">
        <w:rPr>
          <w:rFonts w:ascii="Calibri" w:eastAsia="Times New Roman" w:hAnsi="Calibri" w:cs="Calibri"/>
          <w:color w:val="000000"/>
          <w:sz w:val="28"/>
          <w:szCs w:val="28"/>
          <w:lang w:val="en-US" w:eastAsia="en-US"/>
        </w:rPr>
        <w:t xml:space="preserve"> </w:t>
      </w:r>
      <w:proofErr w:type="spellStart"/>
      <w:r w:rsidRPr="00FE1970">
        <w:rPr>
          <w:rFonts w:ascii="Calibri" w:eastAsia="Times New Roman" w:hAnsi="Calibri" w:cs="Calibri"/>
          <w:color w:val="000000"/>
          <w:sz w:val="28"/>
          <w:szCs w:val="28"/>
          <w:lang w:val="en-US" w:eastAsia="en-US"/>
        </w:rPr>
        <w:t>შეადგენს</w:t>
      </w:r>
      <w:proofErr w:type="spellEnd"/>
      <w:r w:rsidRPr="00FE1970">
        <w:rPr>
          <w:rFonts w:ascii="Calibri" w:eastAsia="Times New Roman" w:hAnsi="Calibri" w:cs="Calibri"/>
          <w:color w:val="000000"/>
          <w:sz w:val="28"/>
          <w:szCs w:val="28"/>
          <w:lang w:val="en-US" w:eastAsia="en-US"/>
        </w:rPr>
        <w:t xml:space="preserve">  </w:t>
      </w:r>
      <w:r w:rsidRPr="00FE1970">
        <w:rPr>
          <w:rFonts w:ascii="Calibri" w:eastAsia="Times New Roman" w:hAnsi="Calibri" w:cs="Calibri"/>
          <w:b/>
          <w:bCs/>
          <w:color w:val="000000"/>
          <w:sz w:val="28"/>
          <w:szCs w:val="28"/>
          <w:lang w:val="en-US" w:eastAsia="en-US"/>
        </w:rPr>
        <w:t xml:space="preserve">სულ:5214   </w:t>
      </w:r>
      <w:proofErr w:type="spellStart"/>
      <w:r w:rsidRPr="00FE1970">
        <w:rPr>
          <w:rFonts w:ascii="Calibri" w:eastAsia="Times New Roman" w:hAnsi="Calibri" w:cs="Calibri"/>
          <w:b/>
          <w:bCs/>
          <w:color w:val="000000"/>
          <w:sz w:val="28"/>
          <w:szCs w:val="28"/>
          <w:lang w:val="en-US" w:eastAsia="en-US"/>
        </w:rPr>
        <w:t>მოქ</w:t>
      </w:r>
      <w:proofErr w:type="spellEnd"/>
      <w:r w:rsidRPr="00FE1970">
        <w:rPr>
          <w:rFonts w:ascii="Calibri" w:eastAsia="Times New Roman" w:hAnsi="Calibri" w:cs="Calibri"/>
          <w:b/>
          <w:bCs/>
          <w:color w:val="000000"/>
          <w:sz w:val="28"/>
          <w:szCs w:val="28"/>
          <w:lang w:val="en-US" w:eastAsia="en-US"/>
        </w:rPr>
        <w:t xml:space="preserve">.    3 </w:t>
      </w:r>
      <w:proofErr w:type="gramStart"/>
      <w:r w:rsidRPr="00FE1970">
        <w:rPr>
          <w:rFonts w:ascii="Calibri" w:eastAsia="Times New Roman" w:hAnsi="Calibri" w:cs="Calibri"/>
          <w:b/>
          <w:bCs/>
          <w:color w:val="000000"/>
          <w:sz w:val="28"/>
          <w:szCs w:val="28"/>
          <w:lang w:val="en-US" w:eastAsia="en-US"/>
        </w:rPr>
        <w:t>707  468,79</w:t>
      </w:r>
      <w:proofErr w:type="gramEnd"/>
      <w:r w:rsidRPr="00FE1970">
        <w:rPr>
          <w:rFonts w:ascii="Calibri" w:eastAsia="Times New Roman" w:hAnsi="Calibri" w:cs="Calibri"/>
          <w:b/>
          <w:bCs/>
          <w:color w:val="000000"/>
          <w:sz w:val="28"/>
          <w:szCs w:val="28"/>
          <w:lang w:val="en-US" w:eastAsia="en-US"/>
        </w:rPr>
        <w:t xml:space="preserve"> </w:t>
      </w:r>
      <w:proofErr w:type="spellStart"/>
      <w:r w:rsidRPr="00FE1970">
        <w:rPr>
          <w:rFonts w:ascii="Calibri" w:eastAsia="Times New Roman" w:hAnsi="Calibri" w:cs="Calibri"/>
          <w:b/>
          <w:bCs/>
          <w:color w:val="000000"/>
          <w:sz w:val="28"/>
          <w:szCs w:val="28"/>
          <w:lang w:val="en-US" w:eastAsia="en-US"/>
        </w:rPr>
        <w:t>ლარს</w:t>
      </w:r>
      <w:proofErr w:type="spellEnd"/>
    </w:p>
    <w:p w:rsidR="00A90F95" w:rsidRDefault="00A90F95" w:rsidP="00A90F95">
      <w:pPr>
        <w:rPr>
          <w:rFonts w:ascii="Sylfaen" w:hAnsi="Sylfaen" w:cs="Sylfaen"/>
          <w:b/>
          <w:lang w:val="ka-GE"/>
        </w:rPr>
      </w:pPr>
    </w:p>
    <w:p w:rsidR="00A90F95" w:rsidRPr="00F0504A" w:rsidRDefault="00A90F95" w:rsidP="00A90F95">
      <w:pPr>
        <w:jc w:val="both"/>
        <w:rPr>
          <w:rFonts w:ascii="Sylfaen" w:hAnsi="Sylfaen" w:cs="Sylfaen"/>
          <w:sz w:val="24"/>
          <w:lang w:val="ka-GE"/>
        </w:rPr>
      </w:pPr>
      <w:proofErr w:type="spellStart"/>
      <w:r w:rsidRPr="00F0504A">
        <w:rPr>
          <w:rFonts w:ascii="Sylfaen" w:hAnsi="Sylfaen" w:cs="Sylfaen"/>
          <w:sz w:val="24"/>
          <w:lang w:val="ka-GE"/>
        </w:rPr>
        <w:t>ბ.ა</w:t>
      </w:r>
      <w:proofErr w:type="spellEnd"/>
      <w:r w:rsidRPr="00F0504A">
        <w:rPr>
          <w:rFonts w:ascii="Sylfaen" w:hAnsi="Sylfaen" w:cs="Sylfaen"/>
          <w:sz w:val="24"/>
          <w:lang w:val="ka-GE"/>
        </w:rPr>
        <w:t xml:space="preserve">) </w:t>
      </w:r>
      <w:proofErr w:type="spellStart"/>
      <w:proofErr w:type="gramStart"/>
      <w:r w:rsidRPr="00F0504A">
        <w:rPr>
          <w:rFonts w:ascii="Sylfaen" w:eastAsia="Times New Roman" w:hAnsi="Sylfaen" w:cs="Times New Roman"/>
          <w:szCs w:val="20"/>
          <w:lang w:val="en-US" w:eastAsia="en-US"/>
        </w:rPr>
        <w:t>ავადმყოფთა</w:t>
      </w:r>
      <w:proofErr w:type="spellEnd"/>
      <w:proofErr w:type="gram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სოციალური</w:t>
      </w:r>
      <w:proofErr w:type="spell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დაცვა</w:t>
      </w:r>
      <w:proofErr w:type="spellEnd"/>
    </w:p>
    <w:tbl>
      <w:tblPr>
        <w:tblW w:w="9724" w:type="dxa"/>
        <w:tblLook w:val="04A0" w:firstRow="1" w:lastRow="0" w:firstColumn="1" w:lastColumn="0" w:noHBand="0" w:noVBand="1"/>
      </w:tblPr>
      <w:tblGrid>
        <w:gridCol w:w="7917"/>
        <w:gridCol w:w="1051"/>
        <w:gridCol w:w="756"/>
      </w:tblGrid>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ჯანდაცვის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მიმართულებით</w:t>
            </w:r>
            <w:proofErr w:type="spellEnd"/>
            <w:r w:rsidRPr="00FE1970">
              <w:rPr>
                <w:rFonts w:ascii="Calibri" w:eastAsia="Times New Roman" w:hAnsi="Calibri" w:cs="Calibri"/>
                <w:color w:val="000000"/>
                <w:lang w:val="en-US" w:eastAsia="en-US"/>
              </w:rPr>
              <w:t xml:space="preserve"> </w:t>
            </w:r>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proofErr w:type="gramStart"/>
            <w:r w:rsidRPr="00FE1970">
              <w:rPr>
                <w:rFonts w:ascii="Calibri" w:eastAsia="Times New Roman" w:hAnsi="Calibri" w:cs="Calibri"/>
                <w:color w:val="000000"/>
                <w:lang w:val="en-US" w:eastAsia="en-US"/>
              </w:rPr>
              <w:t>შემოსულია</w:t>
            </w:r>
            <w:proofErr w:type="spellEnd"/>
            <w:r w:rsidRPr="00FE1970">
              <w:rPr>
                <w:rFonts w:ascii="Calibri" w:eastAsia="Times New Roman" w:hAnsi="Calibri" w:cs="Calibri"/>
                <w:color w:val="000000"/>
                <w:lang w:val="en-US" w:eastAsia="en-US"/>
              </w:rPr>
              <w:t xml:space="preserve">  --</w:t>
            </w:r>
            <w:proofErr w:type="gramEnd"/>
            <w:r w:rsidRPr="00FE1970">
              <w:rPr>
                <w:rFonts w:ascii="Calibri" w:eastAsia="Times New Roman" w:hAnsi="Calibri" w:cs="Calibri"/>
                <w:color w:val="000000"/>
                <w:lang w:val="en-US" w:eastAsia="en-US"/>
              </w:rPr>
              <w:t xml:space="preserve">  4794   </w:t>
            </w:r>
            <w:proofErr w:type="spellStart"/>
            <w:r w:rsidRPr="00FE1970">
              <w:rPr>
                <w:rFonts w:ascii="Calibri" w:eastAsia="Times New Roman" w:hAnsi="Calibri" w:cs="Calibri"/>
                <w:color w:val="000000"/>
                <w:lang w:val="en-US" w:eastAsia="en-US"/>
              </w:rPr>
              <w:t>მოქ</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განცხადება</w:t>
            </w:r>
            <w:proofErr w:type="spellEnd"/>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შესრულდა</w:t>
            </w:r>
            <w:proofErr w:type="spellEnd"/>
            <w:r w:rsidRPr="00FE1970">
              <w:rPr>
                <w:rFonts w:ascii="Calibri" w:eastAsia="Times New Roman" w:hAnsi="Calibri" w:cs="Calibri"/>
                <w:color w:val="000000"/>
                <w:lang w:val="en-US" w:eastAsia="en-US"/>
              </w:rPr>
              <w:t xml:space="preserve">   3664    </w:t>
            </w:r>
            <w:proofErr w:type="spellStart"/>
            <w:r w:rsidRPr="00FE1970">
              <w:rPr>
                <w:rFonts w:ascii="Calibri" w:eastAsia="Times New Roman" w:hAnsi="Calibri" w:cs="Calibri"/>
                <w:color w:val="000000"/>
                <w:lang w:val="en-US" w:eastAsia="en-US"/>
              </w:rPr>
              <w:t>მოალაქის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საგარანტიო</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მომსახურება</w:t>
            </w:r>
            <w:proofErr w:type="spellEnd"/>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შესრულდა</w:t>
            </w:r>
            <w:proofErr w:type="spellEnd"/>
            <w:r w:rsidRPr="00FE1970">
              <w:rPr>
                <w:rFonts w:ascii="Calibri" w:eastAsia="Times New Roman" w:hAnsi="Calibri" w:cs="Calibri"/>
                <w:color w:val="000000"/>
                <w:lang w:val="en-US" w:eastAsia="en-US"/>
              </w:rPr>
              <w:t xml:space="preserve"> 2024 წ.416 </w:t>
            </w:r>
            <w:proofErr w:type="spellStart"/>
            <w:r w:rsidRPr="00FE1970">
              <w:rPr>
                <w:rFonts w:ascii="Calibri" w:eastAsia="Times New Roman" w:hAnsi="Calibri" w:cs="Calibri"/>
                <w:color w:val="000000"/>
                <w:lang w:val="en-US" w:eastAsia="en-US"/>
              </w:rPr>
              <w:t>მოქალაქის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საგარანტიო</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მომსახურება</w:t>
            </w:r>
            <w:proofErr w:type="spellEnd"/>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კომისიით</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უარი</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ეთქვა</w:t>
            </w:r>
            <w:proofErr w:type="spellEnd"/>
            <w:r w:rsidRPr="00FE1970">
              <w:rPr>
                <w:rFonts w:ascii="Calibri" w:eastAsia="Times New Roman" w:hAnsi="Calibri" w:cs="Calibri"/>
                <w:color w:val="000000"/>
                <w:lang w:val="en-US" w:eastAsia="en-US"/>
              </w:rPr>
              <w:t xml:space="preserve"> 106    </w:t>
            </w:r>
            <w:proofErr w:type="spellStart"/>
            <w:r w:rsidRPr="00FE1970">
              <w:rPr>
                <w:rFonts w:ascii="Calibri" w:eastAsia="Times New Roman" w:hAnsi="Calibri" w:cs="Calibri"/>
                <w:color w:val="000000"/>
                <w:lang w:val="en-US" w:eastAsia="en-US"/>
              </w:rPr>
              <w:t>მოქ.განცხადება</w:t>
            </w:r>
            <w:proofErr w:type="spellEnd"/>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A90F95">
        <w:trPr>
          <w:trHeight w:val="300"/>
        </w:trPr>
        <w:tc>
          <w:tcPr>
            <w:tcW w:w="791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პროგრამით</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უარი</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ეთქვა</w:t>
            </w:r>
            <w:proofErr w:type="spellEnd"/>
            <w:r w:rsidRPr="00FE1970">
              <w:rPr>
                <w:rFonts w:ascii="Calibri" w:eastAsia="Times New Roman" w:hAnsi="Calibri" w:cs="Calibri"/>
                <w:color w:val="000000"/>
                <w:lang w:val="en-US" w:eastAsia="en-US"/>
              </w:rPr>
              <w:t xml:space="preserve">  638   </w:t>
            </w:r>
            <w:proofErr w:type="spellStart"/>
            <w:r w:rsidRPr="00FE1970">
              <w:rPr>
                <w:rFonts w:ascii="Calibri" w:eastAsia="Times New Roman" w:hAnsi="Calibri" w:cs="Calibri"/>
                <w:color w:val="000000"/>
                <w:lang w:val="en-US" w:eastAsia="en-US"/>
              </w:rPr>
              <w:t>მოქ.განცხადებას</w:t>
            </w:r>
            <w:proofErr w:type="spellEnd"/>
          </w:p>
        </w:tc>
        <w:tc>
          <w:tcPr>
            <w:tcW w:w="1051"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A90F95" w:rsidTr="00A90F95">
        <w:trPr>
          <w:trHeight w:val="560"/>
        </w:trPr>
        <w:tc>
          <w:tcPr>
            <w:tcW w:w="7917" w:type="dxa"/>
            <w:tcBorders>
              <w:top w:val="nil"/>
              <w:left w:val="nil"/>
              <w:bottom w:val="single" w:sz="4" w:space="0" w:color="auto"/>
              <w:right w:val="nil"/>
            </w:tcBorders>
            <w:shd w:val="clear" w:color="auto" w:fill="auto"/>
            <w:noWrap/>
            <w:vAlign w:val="bottom"/>
            <w:hideMark/>
          </w:tcPr>
          <w:p w:rsidR="00A90F95" w:rsidRPr="00A90F95" w:rsidRDefault="00A90F95" w:rsidP="007E4F64">
            <w:pPr>
              <w:spacing w:after="0" w:line="240" w:lineRule="auto"/>
              <w:rPr>
                <w:rFonts w:ascii="Calibri" w:eastAsia="Times New Roman" w:hAnsi="Calibri" w:cs="Calibri"/>
                <w:color w:val="000000"/>
                <w:lang w:val="en-US" w:eastAsia="en-US"/>
              </w:rPr>
            </w:pPr>
            <w:proofErr w:type="spellStart"/>
            <w:proofErr w:type="gramStart"/>
            <w:r w:rsidRPr="00A90F95">
              <w:rPr>
                <w:rFonts w:ascii="Calibri" w:eastAsia="Times New Roman" w:hAnsi="Calibri" w:cs="Calibri"/>
                <w:color w:val="000000"/>
                <w:lang w:val="en-US" w:eastAsia="en-US"/>
              </w:rPr>
              <w:t>სულ</w:t>
            </w:r>
            <w:proofErr w:type="spellEnd"/>
            <w:r w:rsidRPr="00A90F95">
              <w:rPr>
                <w:rFonts w:ascii="Calibri" w:eastAsia="Times New Roman" w:hAnsi="Calibri" w:cs="Calibri"/>
                <w:color w:val="000000"/>
                <w:lang w:val="en-US" w:eastAsia="en-US"/>
              </w:rPr>
              <w:t xml:space="preserve"> :</w:t>
            </w:r>
            <w:proofErr w:type="gramEnd"/>
            <w:r w:rsidRPr="00A90F95">
              <w:rPr>
                <w:rFonts w:ascii="Calibri" w:eastAsia="Times New Roman" w:hAnsi="Calibri" w:cs="Calibri"/>
                <w:color w:val="000000"/>
                <w:lang w:val="en-US" w:eastAsia="en-US"/>
              </w:rPr>
              <w:t xml:space="preserve">    </w:t>
            </w:r>
            <w:proofErr w:type="spellStart"/>
            <w:r w:rsidRPr="00A90F95">
              <w:rPr>
                <w:rFonts w:ascii="Calibri" w:eastAsia="Times New Roman" w:hAnsi="Calibri" w:cs="Calibri"/>
                <w:color w:val="000000"/>
                <w:lang w:val="en-US" w:eastAsia="en-US"/>
              </w:rPr>
              <w:t>შესრულდა</w:t>
            </w:r>
            <w:proofErr w:type="spellEnd"/>
            <w:r w:rsidRPr="00A90F95">
              <w:rPr>
                <w:rFonts w:ascii="Calibri" w:eastAsia="Times New Roman" w:hAnsi="Calibri" w:cs="Calibri"/>
                <w:color w:val="000000"/>
                <w:lang w:val="en-US" w:eastAsia="en-US"/>
              </w:rPr>
              <w:t xml:space="preserve"> 3664    </w:t>
            </w:r>
            <w:proofErr w:type="spellStart"/>
            <w:r w:rsidRPr="00A90F95">
              <w:rPr>
                <w:rFonts w:ascii="Calibri" w:eastAsia="Times New Roman" w:hAnsi="Calibri" w:cs="Calibri"/>
                <w:color w:val="000000"/>
                <w:lang w:val="en-US" w:eastAsia="en-US"/>
              </w:rPr>
              <w:t>მოქ</w:t>
            </w:r>
            <w:proofErr w:type="spellEnd"/>
            <w:r w:rsidRPr="00A90F95">
              <w:rPr>
                <w:rFonts w:ascii="Calibri" w:eastAsia="Times New Roman" w:hAnsi="Calibri" w:cs="Calibri"/>
                <w:color w:val="000000"/>
                <w:lang w:val="en-US" w:eastAsia="en-US"/>
              </w:rPr>
              <w:t xml:space="preserve">. </w:t>
            </w:r>
            <w:proofErr w:type="spellStart"/>
            <w:r w:rsidRPr="00A90F95">
              <w:rPr>
                <w:rFonts w:ascii="Calibri" w:eastAsia="Times New Roman" w:hAnsi="Calibri" w:cs="Calibri"/>
                <w:color w:val="000000"/>
                <w:lang w:val="en-US" w:eastAsia="en-US"/>
              </w:rPr>
              <w:t>მოთხოვნა</w:t>
            </w:r>
            <w:proofErr w:type="spellEnd"/>
            <w:r w:rsidRPr="00A90F95">
              <w:rPr>
                <w:rFonts w:ascii="Calibri" w:eastAsia="Times New Roman" w:hAnsi="Calibri" w:cs="Calibri"/>
                <w:color w:val="000000"/>
                <w:lang w:val="en-US" w:eastAsia="en-US"/>
              </w:rPr>
              <w:t xml:space="preserve">   </w:t>
            </w:r>
            <w:proofErr w:type="spellStart"/>
            <w:r w:rsidRPr="00A90F95">
              <w:rPr>
                <w:rFonts w:ascii="Calibri" w:eastAsia="Times New Roman" w:hAnsi="Calibri" w:cs="Calibri"/>
                <w:color w:val="000000"/>
                <w:lang w:val="en-US" w:eastAsia="en-US"/>
              </w:rPr>
              <w:t>თანხა</w:t>
            </w:r>
            <w:proofErr w:type="spellEnd"/>
            <w:r w:rsidRPr="00A90F95">
              <w:rPr>
                <w:rFonts w:ascii="Calibri" w:eastAsia="Times New Roman" w:hAnsi="Calibri" w:cs="Calibri"/>
                <w:color w:val="000000"/>
                <w:lang w:val="en-US" w:eastAsia="en-US"/>
              </w:rPr>
              <w:t xml:space="preserve"> </w:t>
            </w:r>
            <w:proofErr w:type="spellStart"/>
            <w:r w:rsidRPr="00A90F95">
              <w:rPr>
                <w:rFonts w:ascii="Calibri" w:eastAsia="Times New Roman" w:hAnsi="Calibri" w:cs="Calibri"/>
                <w:color w:val="000000"/>
                <w:lang w:val="en-US" w:eastAsia="en-US"/>
              </w:rPr>
              <w:t>შეადგენს</w:t>
            </w:r>
            <w:proofErr w:type="spellEnd"/>
            <w:r w:rsidRPr="00A90F95">
              <w:rPr>
                <w:rFonts w:ascii="Calibri" w:eastAsia="Times New Roman" w:hAnsi="Calibri" w:cs="Calibri"/>
                <w:color w:val="000000"/>
                <w:lang w:val="en-US" w:eastAsia="en-US"/>
              </w:rPr>
              <w:t xml:space="preserve"> 2220648,79  </w:t>
            </w:r>
            <w:proofErr w:type="spellStart"/>
            <w:r w:rsidRPr="00A90F95">
              <w:rPr>
                <w:rFonts w:ascii="Calibri" w:eastAsia="Times New Roman" w:hAnsi="Calibri" w:cs="Calibri"/>
                <w:color w:val="000000"/>
                <w:lang w:val="en-US" w:eastAsia="en-US"/>
              </w:rPr>
              <w:t>ლარს</w:t>
            </w:r>
            <w:proofErr w:type="spellEnd"/>
          </w:p>
        </w:tc>
        <w:tc>
          <w:tcPr>
            <w:tcW w:w="1051" w:type="dxa"/>
            <w:tcBorders>
              <w:top w:val="nil"/>
              <w:left w:val="nil"/>
              <w:bottom w:val="single" w:sz="4" w:space="0" w:color="auto"/>
              <w:right w:val="nil"/>
            </w:tcBorders>
            <w:shd w:val="clear" w:color="auto" w:fill="auto"/>
            <w:noWrap/>
            <w:vAlign w:val="bottom"/>
            <w:hideMark/>
          </w:tcPr>
          <w:p w:rsidR="00A90F95" w:rsidRPr="00A90F95" w:rsidRDefault="00A90F95" w:rsidP="007E4F64">
            <w:pPr>
              <w:spacing w:after="0" w:line="240" w:lineRule="auto"/>
              <w:rPr>
                <w:rFonts w:ascii="Calibri" w:eastAsia="Times New Roman" w:hAnsi="Calibri" w:cs="Calibri"/>
                <w:color w:val="000000"/>
                <w:lang w:val="en-US" w:eastAsia="en-US"/>
              </w:rPr>
            </w:pPr>
          </w:p>
        </w:tc>
        <w:tc>
          <w:tcPr>
            <w:tcW w:w="756" w:type="dxa"/>
            <w:tcBorders>
              <w:top w:val="nil"/>
              <w:left w:val="nil"/>
              <w:bottom w:val="single" w:sz="4" w:space="0" w:color="auto"/>
              <w:right w:val="nil"/>
            </w:tcBorders>
            <w:shd w:val="clear" w:color="auto" w:fill="auto"/>
            <w:noWrap/>
            <w:vAlign w:val="bottom"/>
            <w:hideMark/>
          </w:tcPr>
          <w:p w:rsidR="00A90F95" w:rsidRPr="00A90F95" w:rsidRDefault="00A90F95" w:rsidP="007E4F64">
            <w:pPr>
              <w:spacing w:after="0" w:line="240" w:lineRule="auto"/>
              <w:rPr>
                <w:rFonts w:ascii="Times New Roman" w:eastAsia="Times New Roman" w:hAnsi="Times New Roman" w:cs="Times New Roman"/>
                <w:sz w:val="20"/>
                <w:szCs w:val="20"/>
                <w:lang w:val="en-US" w:eastAsia="en-US"/>
              </w:rPr>
            </w:pPr>
          </w:p>
        </w:tc>
      </w:tr>
    </w:tbl>
    <w:p w:rsidR="00A90F95" w:rsidRPr="00A90F95" w:rsidRDefault="00A90F95" w:rsidP="00A90F95">
      <w:pPr>
        <w:ind w:firstLine="720"/>
        <w:jc w:val="both"/>
        <w:rPr>
          <w:rFonts w:ascii="Calibri" w:eastAsia="Times New Roman" w:hAnsi="Calibri" w:cs="Calibri"/>
          <w:lang w:val="ka-GE" w:eastAsia="en-US"/>
        </w:rPr>
      </w:pPr>
    </w:p>
    <w:p w:rsidR="00A90F95" w:rsidRDefault="00A90F95" w:rsidP="00A90F95">
      <w:pPr>
        <w:ind w:firstLine="720"/>
        <w:jc w:val="both"/>
        <w:rPr>
          <w:rFonts w:ascii="Calibri" w:eastAsia="Times New Roman" w:hAnsi="Calibri" w:cs="Calibri"/>
          <w:lang w:val="ka-GE" w:eastAsia="en-US"/>
        </w:rPr>
      </w:pPr>
    </w:p>
    <w:p w:rsidR="00A90F95" w:rsidRPr="00F0504A" w:rsidRDefault="00A90F95" w:rsidP="00A90F95">
      <w:pPr>
        <w:jc w:val="both"/>
        <w:rPr>
          <w:rFonts w:ascii="Sylfaen" w:hAnsi="Sylfaen" w:cs="Sylfaen"/>
          <w:sz w:val="24"/>
          <w:lang w:val="ka-GE"/>
        </w:rPr>
      </w:pPr>
      <w:proofErr w:type="spellStart"/>
      <w:r w:rsidRPr="00F0504A">
        <w:rPr>
          <w:rFonts w:ascii="Sylfaen" w:hAnsi="Sylfaen" w:cs="Sylfaen"/>
          <w:sz w:val="24"/>
          <w:lang w:val="ka-GE"/>
        </w:rPr>
        <w:t>ბ.ბ</w:t>
      </w:r>
      <w:proofErr w:type="spellEnd"/>
      <w:r w:rsidRPr="00F0504A">
        <w:rPr>
          <w:rFonts w:ascii="Sylfaen" w:hAnsi="Sylfaen" w:cs="Sylfaen"/>
          <w:sz w:val="24"/>
          <w:lang w:val="ka-GE"/>
        </w:rPr>
        <w:t xml:space="preserve">) </w:t>
      </w:r>
      <w:proofErr w:type="spellStart"/>
      <w:proofErr w:type="gramStart"/>
      <w:r w:rsidRPr="00F0504A">
        <w:rPr>
          <w:rFonts w:ascii="Sylfaen" w:eastAsia="Times New Roman" w:hAnsi="Sylfaen" w:cs="Times New Roman"/>
          <w:szCs w:val="20"/>
          <w:lang w:val="en-US" w:eastAsia="en-US"/>
        </w:rPr>
        <w:t>ოჯახებისა</w:t>
      </w:r>
      <w:proofErr w:type="spellEnd"/>
      <w:proofErr w:type="gram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და</w:t>
      </w:r>
      <w:proofErr w:type="spell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ბავშვების</w:t>
      </w:r>
      <w:proofErr w:type="spell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სოციალური</w:t>
      </w:r>
      <w:proofErr w:type="spellEnd"/>
      <w:r w:rsidRPr="00F0504A">
        <w:rPr>
          <w:rFonts w:ascii="Sylfaen" w:eastAsia="Times New Roman" w:hAnsi="Sylfaen" w:cs="Times New Roman"/>
          <w:szCs w:val="20"/>
          <w:lang w:val="en-US" w:eastAsia="en-US"/>
        </w:rPr>
        <w:t xml:space="preserve"> </w:t>
      </w:r>
      <w:proofErr w:type="spellStart"/>
      <w:r w:rsidRPr="00F0504A">
        <w:rPr>
          <w:rFonts w:ascii="Sylfaen" w:eastAsia="Times New Roman" w:hAnsi="Sylfaen" w:cs="Times New Roman"/>
          <w:szCs w:val="20"/>
          <w:lang w:val="en-US" w:eastAsia="en-US"/>
        </w:rPr>
        <w:t>დაცვა</w:t>
      </w:r>
      <w:proofErr w:type="spellEnd"/>
      <w:r>
        <w:rPr>
          <w:rFonts w:ascii="Sylfaen" w:eastAsia="Times New Roman" w:hAnsi="Sylfaen" w:cs="Times New Roman"/>
          <w:szCs w:val="20"/>
          <w:lang w:val="ka-GE" w:eastAsia="en-US"/>
        </w:rPr>
        <w:t xml:space="preserve">; </w:t>
      </w:r>
      <w:proofErr w:type="spellStart"/>
      <w:r>
        <w:rPr>
          <w:rFonts w:ascii="Sylfaen" w:eastAsia="Times New Roman" w:hAnsi="Sylfaen" w:cs="Times New Roman"/>
          <w:szCs w:val="20"/>
          <w:lang w:val="ka-GE" w:eastAsia="en-US"/>
        </w:rPr>
        <w:t>ბ.გ</w:t>
      </w:r>
      <w:proofErr w:type="spellEnd"/>
      <w:r>
        <w:rPr>
          <w:rFonts w:ascii="Sylfaen" w:eastAsia="Times New Roman" w:hAnsi="Sylfaen" w:cs="Times New Roman"/>
          <w:szCs w:val="20"/>
          <w:lang w:val="ka-GE" w:eastAsia="en-US"/>
        </w:rPr>
        <w:t>)</w:t>
      </w:r>
      <w:r w:rsidRPr="00F0504A">
        <w:rPr>
          <w:rFonts w:ascii="Sylfaen" w:eastAsia="Times New Roman" w:hAnsi="Sylfaen" w:cs="Times New Roman"/>
          <w:szCs w:val="20"/>
          <w:lang w:val="ka-GE" w:eastAsia="en-US"/>
        </w:rPr>
        <w:t>სარიტუალო მომსახურება</w:t>
      </w:r>
      <w:r>
        <w:rPr>
          <w:rFonts w:ascii="Sylfaen" w:eastAsia="Times New Roman" w:hAnsi="Sylfaen" w:cs="Times New Roman"/>
          <w:szCs w:val="20"/>
          <w:lang w:val="ka-GE" w:eastAsia="en-US"/>
        </w:rPr>
        <w:t>;</w:t>
      </w:r>
    </w:p>
    <w:tbl>
      <w:tblPr>
        <w:tblW w:w="13777" w:type="dxa"/>
        <w:tblLook w:val="04A0" w:firstRow="1" w:lastRow="0" w:firstColumn="1" w:lastColumn="0" w:noHBand="0" w:noVBand="1"/>
      </w:tblPr>
      <w:tblGrid>
        <w:gridCol w:w="10980"/>
        <w:gridCol w:w="1800"/>
        <w:gridCol w:w="997"/>
      </w:tblGrid>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შემოსულია</w:t>
            </w:r>
            <w:proofErr w:type="spellEnd"/>
            <w:r w:rsidRPr="00FE1970">
              <w:rPr>
                <w:rFonts w:ascii="Calibri" w:eastAsia="Times New Roman" w:hAnsi="Calibri" w:cs="Calibri"/>
                <w:color w:val="000000"/>
                <w:lang w:val="en-US" w:eastAsia="en-US"/>
              </w:rPr>
              <w:t xml:space="preserve"> 1699     </w:t>
            </w:r>
            <w:proofErr w:type="spellStart"/>
            <w:r w:rsidRPr="00FE1970">
              <w:rPr>
                <w:rFonts w:ascii="Calibri" w:eastAsia="Times New Roman" w:hAnsi="Calibri" w:cs="Calibri"/>
                <w:color w:val="000000"/>
                <w:lang w:val="en-US" w:eastAsia="en-US"/>
              </w:rPr>
              <w:t>მოქ.განცხადება</w:t>
            </w:r>
            <w:proofErr w:type="spellEnd"/>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პროგრამით</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უარი</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ეთქვა</w:t>
            </w:r>
            <w:proofErr w:type="spellEnd"/>
            <w:r w:rsidRPr="00FE1970">
              <w:rPr>
                <w:rFonts w:ascii="Calibri" w:eastAsia="Times New Roman" w:hAnsi="Calibri" w:cs="Calibri"/>
                <w:color w:val="000000"/>
                <w:lang w:val="en-US" w:eastAsia="en-US"/>
              </w:rPr>
              <w:t xml:space="preserve">  142    </w:t>
            </w:r>
            <w:proofErr w:type="spellStart"/>
            <w:r w:rsidRPr="00FE1970">
              <w:rPr>
                <w:rFonts w:ascii="Calibri" w:eastAsia="Times New Roman" w:hAnsi="Calibri" w:cs="Calibri"/>
                <w:color w:val="000000"/>
                <w:lang w:val="en-US" w:eastAsia="en-US"/>
              </w:rPr>
              <w:t>მოქ.განცხადებას</w:t>
            </w:r>
            <w:proofErr w:type="spellEnd"/>
          </w:p>
          <w:p w:rsidR="00A90F95" w:rsidRPr="00FE1970" w:rsidRDefault="00A90F95" w:rsidP="007E4F64">
            <w:pPr>
              <w:spacing w:after="0" w:line="240" w:lineRule="auto"/>
              <w:rPr>
                <w:rFonts w:ascii="Calibri" w:eastAsia="Times New Roman" w:hAnsi="Calibri" w:cs="Calibri"/>
                <w:color w:val="FF0000"/>
                <w:lang w:val="en-US" w:eastAsia="en-US"/>
              </w:rPr>
            </w:pPr>
            <w:r w:rsidRPr="00FE1970">
              <w:rPr>
                <w:rFonts w:ascii="Calibri" w:eastAsia="Times New Roman" w:hAnsi="Calibri" w:cs="Calibri"/>
                <w:color w:val="FF0000"/>
                <w:lang w:val="en-US" w:eastAsia="en-US"/>
              </w:rPr>
              <w:t xml:space="preserve"> </w:t>
            </w:r>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FF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კომისიით</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უარი</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ეთქვა</w:t>
            </w:r>
            <w:proofErr w:type="spellEnd"/>
            <w:r w:rsidRPr="00FE1970">
              <w:rPr>
                <w:rFonts w:ascii="Calibri" w:eastAsia="Times New Roman" w:hAnsi="Calibri" w:cs="Calibri"/>
                <w:color w:val="000000"/>
                <w:lang w:val="en-US" w:eastAsia="en-US"/>
              </w:rPr>
              <w:t xml:space="preserve"> 232    </w:t>
            </w:r>
            <w:proofErr w:type="spellStart"/>
            <w:r w:rsidRPr="00FE1970">
              <w:rPr>
                <w:rFonts w:ascii="Calibri" w:eastAsia="Times New Roman" w:hAnsi="Calibri" w:cs="Calibri"/>
                <w:color w:val="000000"/>
                <w:lang w:val="en-US" w:eastAsia="en-US"/>
              </w:rPr>
              <w:t>მოქ.განცხადებას</w:t>
            </w:r>
            <w:proofErr w:type="spellEnd"/>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proofErr w:type="gramStart"/>
            <w:r w:rsidRPr="00FE1970">
              <w:rPr>
                <w:rFonts w:ascii="Calibri" w:eastAsia="Times New Roman" w:hAnsi="Calibri" w:cs="Calibri"/>
                <w:color w:val="000000"/>
                <w:lang w:val="en-US" w:eastAsia="en-US"/>
              </w:rPr>
              <w:t>რეკომენდაცია</w:t>
            </w:r>
            <w:proofErr w:type="spellEnd"/>
            <w:proofErr w:type="gram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გაეწია</w:t>
            </w:r>
            <w:proofErr w:type="spellEnd"/>
            <w:r w:rsidRPr="00FE1970">
              <w:rPr>
                <w:rFonts w:ascii="Calibri" w:eastAsia="Times New Roman" w:hAnsi="Calibri" w:cs="Calibri"/>
                <w:color w:val="000000"/>
                <w:lang w:val="en-US" w:eastAsia="en-US"/>
              </w:rPr>
              <w:t xml:space="preserve"> 1220    </w:t>
            </w:r>
            <w:proofErr w:type="spellStart"/>
            <w:r w:rsidRPr="00FE1970">
              <w:rPr>
                <w:rFonts w:ascii="Calibri" w:eastAsia="Times New Roman" w:hAnsi="Calibri" w:cs="Calibri"/>
                <w:color w:val="000000"/>
                <w:lang w:val="en-US" w:eastAsia="en-US"/>
              </w:rPr>
              <w:t>მოქ</w:t>
            </w:r>
            <w:proofErr w:type="spellEnd"/>
            <w:r w:rsidRPr="00FE1970">
              <w:rPr>
                <w:rFonts w:ascii="Calibri" w:eastAsia="Times New Roman" w:hAnsi="Calibri" w:cs="Calibri"/>
                <w:color w:val="000000"/>
                <w:lang w:val="en-US" w:eastAsia="en-US"/>
              </w:rPr>
              <w:t xml:space="preserve">. 1093700  </w:t>
            </w:r>
            <w:proofErr w:type="spellStart"/>
            <w:r w:rsidRPr="00FE1970">
              <w:rPr>
                <w:rFonts w:ascii="Calibri" w:eastAsia="Times New Roman" w:hAnsi="Calibri" w:cs="Calibri"/>
                <w:color w:val="000000"/>
                <w:lang w:val="en-US" w:eastAsia="en-US"/>
              </w:rPr>
              <w:t>ლარის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ოდენობით</w:t>
            </w:r>
            <w:proofErr w:type="spellEnd"/>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ყოველთვიური</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დახმარება</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გაეწია</w:t>
            </w:r>
            <w:proofErr w:type="spellEnd"/>
            <w:r w:rsidRPr="00FE1970">
              <w:rPr>
                <w:rFonts w:ascii="Calibri" w:eastAsia="Times New Roman" w:hAnsi="Calibri" w:cs="Calibri"/>
                <w:color w:val="000000"/>
                <w:lang w:val="en-US" w:eastAsia="en-US"/>
              </w:rPr>
              <w:t xml:space="preserve"> 324  (2871  </w:t>
            </w:r>
            <w:proofErr w:type="spellStart"/>
            <w:r w:rsidRPr="00FE1970">
              <w:rPr>
                <w:rFonts w:ascii="Calibri" w:eastAsia="Times New Roman" w:hAnsi="Calibri" w:cs="Calibri"/>
                <w:color w:val="000000"/>
                <w:lang w:val="en-US" w:eastAsia="en-US"/>
              </w:rPr>
              <w:t>ჯერ</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მოქალაქეს</w:t>
            </w:r>
            <w:proofErr w:type="spellEnd"/>
            <w:r w:rsidRPr="00FE1970">
              <w:rPr>
                <w:rFonts w:ascii="Calibri" w:eastAsia="Times New Roman" w:hAnsi="Calibri" w:cs="Calibri"/>
                <w:color w:val="000000"/>
                <w:lang w:val="en-US" w:eastAsia="en-US"/>
              </w:rPr>
              <w:t xml:space="preserve">  390120  </w:t>
            </w:r>
            <w:proofErr w:type="spellStart"/>
            <w:r w:rsidRPr="00FE1970">
              <w:rPr>
                <w:rFonts w:ascii="Calibri" w:eastAsia="Times New Roman" w:hAnsi="Calibri" w:cs="Calibri"/>
                <w:color w:val="000000"/>
                <w:lang w:val="en-US" w:eastAsia="en-US"/>
              </w:rPr>
              <w:t>ლარის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ოდენობით</w:t>
            </w:r>
            <w:proofErr w:type="spellEnd"/>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r w:rsidRPr="00FE1970">
              <w:rPr>
                <w:rFonts w:ascii="Calibri" w:eastAsia="Times New Roman" w:hAnsi="Calibri" w:cs="Calibri"/>
                <w:color w:val="000000"/>
                <w:lang w:val="en-US" w:eastAsia="en-US"/>
              </w:rPr>
              <w:t>აგვისტოს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ომთან</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დაკავშირებით</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დახმარება</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გაეწია</w:t>
            </w:r>
            <w:proofErr w:type="spellEnd"/>
            <w:r w:rsidRPr="00FE1970">
              <w:rPr>
                <w:rFonts w:ascii="Calibri" w:eastAsia="Times New Roman" w:hAnsi="Calibri" w:cs="Calibri"/>
                <w:color w:val="000000"/>
                <w:lang w:val="en-US" w:eastAsia="en-US"/>
              </w:rPr>
              <w:t xml:space="preserve"> 6 მოქ.ოჯახს-3000 </w:t>
            </w:r>
            <w:proofErr w:type="spellStart"/>
            <w:r w:rsidRPr="00FE1970">
              <w:rPr>
                <w:rFonts w:ascii="Calibri" w:eastAsia="Times New Roman" w:hAnsi="Calibri" w:cs="Calibri"/>
                <w:color w:val="000000"/>
                <w:lang w:val="en-US" w:eastAsia="en-US"/>
              </w:rPr>
              <w:t>ლარის</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ოდენობით</w:t>
            </w:r>
            <w:proofErr w:type="spellEnd"/>
          </w:p>
        </w:tc>
        <w:tc>
          <w:tcPr>
            <w:tcW w:w="1800"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r w:rsidR="00A90F95" w:rsidRPr="00FE1970" w:rsidTr="007E4F64">
        <w:trPr>
          <w:trHeight w:val="300"/>
        </w:trPr>
        <w:tc>
          <w:tcPr>
            <w:tcW w:w="10980" w:type="dxa"/>
            <w:tcBorders>
              <w:top w:val="nil"/>
              <w:left w:val="nil"/>
              <w:bottom w:val="single" w:sz="4" w:space="0" w:color="auto"/>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roofErr w:type="spellStart"/>
            <w:proofErr w:type="gramStart"/>
            <w:r w:rsidRPr="00FE1970">
              <w:rPr>
                <w:rFonts w:ascii="Calibri" w:eastAsia="Times New Roman" w:hAnsi="Calibri" w:cs="Calibri"/>
                <w:color w:val="000000"/>
                <w:lang w:val="en-US" w:eastAsia="en-US"/>
              </w:rPr>
              <w:t>სულ</w:t>
            </w:r>
            <w:proofErr w:type="spellEnd"/>
            <w:r w:rsidRPr="00FE1970">
              <w:rPr>
                <w:rFonts w:ascii="Calibri" w:eastAsia="Times New Roman" w:hAnsi="Calibri" w:cs="Calibri"/>
                <w:color w:val="000000"/>
                <w:lang w:val="en-US" w:eastAsia="en-US"/>
              </w:rPr>
              <w:t xml:space="preserve"> :</w:t>
            </w:r>
            <w:proofErr w:type="gram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დახმარება</w:t>
            </w:r>
            <w:proofErr w:type="spell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გაეწია</w:t>
            </w:r>
            <w:proofErr w:type="spellEnd"/>
            <w:r w:rsidRPr="00FE1970">
              <w:rPr>
                <w:rFonts w:ascii="Calibri" w:eastAsia="Times New Roman" w:hAnsi="Calibri" w:cs="Calibri"/>
                <w:color w:val="000000"/>
                <w:lang w:val="en-US" w:eastAsia="en-US"/>
              </w:rPr>
              <w:t xml:space="preserve">     1550      </w:t>
            </w:r>
            <w:proofErr w:type="spellStart"/>
            <w:r w:rsidRPr="00FE1970">
              <w:rPr>
                <w:rFonts w:ascii="Calibri" w:eastAsia="Times New Roman" w:hAnsi="Calibri" w:cs="Calibri"/>
                <w:color w:val="000000"/>
                <w:lang w:val="en-US" w:eastAsia="en-US"/>
              </w:rPr>
              <w:t>მოქ</w:t>
            </w:r>
            <w:proofErr w:type="spellEnd"/>
            <w:r w:rsidRPr="00FE1970">
              <w:rPr>
                <w:rFonts w:ascii="Calibri" w:eastAsia="Times New Roman" w:hAnsi="Calibri" w:cs="Calibri"/>
                <w:color w:val="000000"/>
                <w:lang w:val="en-US" w:eastAsia="en-US"/>
              </w:rPr>
              <w:t xml:space="preserve">.  </w:t>
            </w:r>
            <w:proofErr w:type="gramStart"/>
            <w:r w:rsidRPr="00FE1970">
              <w:rPr>
                <w:rFonts w:ascii="Calibri" w:eastAsia="Times New Roman" w:hAnsi="Calibri" w:cs="Calibri"/>
                <w:color w:val="000000"/>
                <w:lang w:val="en-US" w:eastAsia="en-US"/>
              </w:rPr>
              <w:t xml:space="preserve">1486820  </w:t>
            </w:r>
            <w:proofErr w:type="spellStart"/>
            <w:r w:rsidRPr="00FE1970">
              <w:rPr>
                <w:rFonts w:ascii="Calibri" w:eastAsia="Times New Roman" w:hAnsi="Calibri" w:cs="Calibri"/>
                <w:color w:val="000000"/>
                <w:lang w:val="en-US" w:eastAsia="en-US"/>
              </w:rPr>
              <w:t>ლარის</w:t>
            </w:r>
            <w:proofErr w:type="spellEnd"/>
            <w:proofErr w:type="gramEnd"/>
            <w:r w:rsidRPr="00FE1970">
              <w:rPr>
                <w:rFonts w:ascii="Calibri" w:eastAsia="Times New Roman" w:hAnsi="Calibri" w:cs="Calibri"/>
                <w:color w:val="000000"/>
                <w:lang w:val="en-US" w:eastAsia="en-US"/>
              </w:rPr>
              <w:t xml:space="preserve"> </w:t>
            </w:r>
            <w:proofErr w:type="spellStart"/>
            <w:r w:rsidRPr="00FE1970">
              <w:rPr>
                <w:rFonts w:ascii="Calibri" w:eastAsia="Times New Roman" w:hAnsi="Calibri" w:cs="Calibri"/>
                <w:color w:val="000000"/>
                <w:lang w:val="en-US" w:eastAsia="en-US"/>
              </w:rPr>
              <w:t>ოდენობით</w:t>
            </w:r>
            <w:proofErr w:type="spellEnd"/>
            <w:r w:rsidRPr="00FE1970">
              <w:rPr>
                <w:rFonts w:ascii="Calibri" w:eastAsia="Times New Roman" w:hAnsi="Calibri" w:cs="Calibri"/>
                <w:color w:val="000000"/>
                <w:lang w:val="en-US" w:eastAsia="en-US"/>
              </w:rPr>
              <w:t xml:space="preserve">.    </w:t>
            </w:r>
          </w:p>
        </w:tc>
        <w:tc>
          <w:tcPr>
            <w:tcW w:w="1800" w:type="dxa"/>
            <w:tcBorders>
              <w:top w:val="nil"/>
              <w:left w:val="nil"/>
              <w:bottom w:val="single" w:sz="4" w:space="0" w:color="auto"/>
              <w:right w:val="nil"/>
            </w:tcBorders>
            <w:shd w:val="clear" w:color="auto" w:fill="auto"/>
            <w:noWrap/>
            <w:vAlign w:val="bottom"/>
            <w:hideMark/>
          </w:tcPr>
          <w:p w:rsidR="00A90F95" w:rsidRPr="00FE1970" w:rsidRDefault="00A90F95" w:rsidP="007E4F64">
            <w:pPr>
              <w:spacing w:after="0" w:line="240" w:lineRule="auto"/>
              <w:rPr>
                <w:rFonts w:ascii="Calibri" w:eastAsia="Times New Roman" w:hAnsi="Calibri" w:cs="Calibri"/>
                <w:color w:val="000000"/>
                <w:lang w:val="en-US" w:eastAsia="en-US"/>
              </w:rPr>
            </w:pPr>
          </w:p>
        </w:tc>
        <w:tc>
          <w:tcPr>
            <w:tcW w:w="997" w:type="dxa"/>
            <w:tcBorders>
              <w:top w:val="nil"/>
              <w:left w:val="nil"/>
              <w:bottom w:val="single" w:sz="4" w:space="0" w:color="auto"/>
              <w:right w:val="nil"/>
            </w:tcBorders>
            <w:shd w:val="clear" w:color="auto" w:fill="auto"/>
            <w:noWrap/>
            <w:vAlign w:val="bottom"/>
            <w:hideMark/>
          </w:tcPr>
          <w:p w:rsidR="00A90F95" w:rsidRPr="00FE1970" w:rsidRDefault="00A90F95" w:rsidP="007E4F64">
            <w:pPr>
              <w:spacing w:after="0" w:line="240" w:lineRule="auto"/>
              <w:rPr>
                <w:rFonts w:ascii="Times New Roman" w:eastAsia="Times New Roman" w:hAnsi="Times New Roman" w:cs="Times New Roman"/>
                <w:sz w:val="20"/>
                <w:szCs w:val="20"/>
                <w:lang w:val="en-US" w:eastAsia="en-US"/>
              </w:rPr>
            </w:pPr>
          </w:p>
        </w:tc>
      </w:tr>
    </w:tbl>
    <w:p w:rsidR="00A90F95" w:rsidRDefault="00A90F95" w:rsidP="00A90F95">
      <w:pPr>
        <w:jc w:val="both"/>
        <w:rPr>
          <w:rFonts w:ascii="Arial" w:eastAsia="Times New Roman" w:hAnsi="Arial" w:cs="Arial"/>
          <w:b/>
          <w:bCs/>
          <w:color w:val="000000"/>
          <w:sz w:val="20"/>
          <w:szCs w:val="20"/>
          <w:lang w:val="en-US" w:eastAsia="en-US"/>
        </w:rPr>
      </w:pPr>
    </w:p>
    <w:p w:rsidR="00A90F95" w:rsidRDefault="00A90F95" w:rsidP="00A90F95">
      <w:pPr>
        <w:jc w:val="both"/>
        <w:rPr>
          <w:rFonts w:ascii="Arial" w:eastAsia="Times New Roman" w:hAnsi="Arial" w:cs="Arial"/>
          <w:b/>
          <w:bCs/>
          <w:color w:val="000000"/>
          <w:sz w:val="20"/>
          <w:szCs w:val="20"/>
          <w:lang w:val="en-US" w:eastAsia="en-US"/>
        </w:rPr>
      </w:pPr>
    </w:p>
    <w:p w:rsidR="00A90F95" w:rsidRPr="003F1CA4" w:rsidRDefault="00A90F95" w:rsidP="00A90F95">
      <w:pPr>
        <w:pStyle w:val="ListParagraph"/>
        <w:numPr>
          <w:ilvl w:val="0"/>
          <w:numId w:val="4"/>
        </w:numPr>
        <w:jc w:val="both"/>
        <w:rPr>
          <w:rFonts w:ascii="Sylfaen" w:eastAsia="Sylfaen" w:hAnsi="Sylfaen"/>
          <w:lang w:val="ka-GE"/>
        </w:rPr>
      </w:pPr>
      <w:r w:rsidRPr="003F1CA4">
        <w:rPr>
          <w:rFonts w:ascii="Sylfaen" w:eastAsia="Sylfaen" w:hAnsi="Sylfaen"/>
          <w:b/>
          <w:lang w:val="ka-GE"/>
        </w:rPr>
        <w:lastRenderedPageBreak/>
        <w:t>კოდი 010101 „</w:t>
      </w:r>
      <w:proofErr w:type="spellStart"/>
      <w:r w:rsidRPr="003F1CA4">
        <w:rPr>
          <w:rFonts w:ascii="Sylfaen" w:eastAsia="Times New Roman" w:hAnsi="Sylfaen" w:cs="Sylfaen"/>
          <w:b/>
          <w:lang w:val="en-US" w:eastAsia="en-US"/>
        </w:rPr>
        <w:t>მუნიციპალიტეტის</w:t>
      </w:r>
      <w:proofErr w:type="spellEnd"/>
      <w:r w:rsidRPr="003F1CA4">
        <w:rPr>
          <w:rFonts w:ascii="Sylfaen" w:eastAsia="Times New Roman" w:hAnsi="Sylfaen" w:cs="Sylfaen"/>
          <w:b/>
          <w:lang w:val="en-US" w:eastAsia="en-US"/>
        </w:rPr>
        <w:t xml:space="preserve"> </w:t>
      </w:r>
      <w:proofErr w:type="spellStart"/>
      <w:r w:rsidRPr="003F1CA4">
        <w:rPr>
          <w:rFonts w:ascii="Sylfaen" w:eastAsia="Times New Roman" w:hAnsi="Sylfaen" w:cs="Sylfaen"/>
          <w:b/>
          <w:lang w:val="en-US" w:eastAsia="en-US"/>
        </w:rPr>
        <w:t>საკრებულო</w:t>
      </w:r>
      <w:proofErr w:type="spellEnd"/>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A90F95" w:rsidRPr="003F1CA4" w:rsidRDefault="00A90F95" w:rsidP="00A90F95">
      <w:pPr>
        <w:pStyle w:val="ListParagraph"/>
        <w:ind w:left="990"/>
        <w:jc w:val="both"/>
        <w:rPr>
          <w:rFonts w:ascii="Sylfaen" w:eastAsia="Sylfaen" w:hAnsi="Sylfaen"/>
          <w:b/>
          <w:lang w:val="en-US"/>
        </w:rPr>
      </w:pPr>
    </w:p>
    <w:p w:rsidR="00A90F95" w:rsidRPr="003F1CA4" w:rsidRDefault="00A90F95" w:rsidP="00A90F95">
      <w:pPr>
        <w:pStyle w:val="ListParagraph"/>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Pr>
          <w:rFonts w:ascii="Arial" w:eastAsia="Times New Roman" w:hAnsi="Arial" w:cs="Arial"/>
          <w:bCs/>
          <w:sz w:val="20"/>
          <w:szCs w:val="20"/>
          <w:lang w:val="en-US" w:eastAsia="en-US"/>
        </w:rPr>
        <w:t>3,396,319</w:t>
      </w:r>
      <w:r>
        <w:rPr>
          <w:rFonts w:eastAsia="Times New Roman" w:cs="Arial"/>
          <w:bCs/>
          <w:sz w:val="20"/>
          <w:szCs w:val="20"/>
          <w:lang w:val="ka-GE" w:eastAsia="en-US"/>
        </w:rPr>
        <w:t xml:space="preserve"> </w:t>
      </w:r>
      <w:r w:rsidRPr="003F1CA4">
        <w:rPr>
          <w:rFonts w:ascii="Sylfaen" w:eastAsia="Times New Roman" w:hAnsi="Sylfaen" w:cs="Arial"/>
          <w:lang w:val="ka-GE"/>
        </w:rPr>
        <w:t xml:space="preserve">ლარიდან </w:t>
      </w:r>
    </w:p>
    <w:p w:rsidR="00A90F95" w:rsidRPr="003F1CA4" w:rsidRDefault="00A90F95" w:rsidP="00A90F95">
      <w:pPr>
        <w:pStyle w:val="ListParagraph"/>
        <w:numPr>
          <w:ilvl w:val="0"/>
          <w:numId w:val="6"/>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Pr>
          <w:rFonts w:ascii="Sylfaen" w:eastAsia="Times New Roman" w:hAnsi="Sylfaen" w:cs="Arial"/>
          <w:lang w:val="ka-GE"/>
        </w:rPr>
        <w:t xml:space="preserve">1,335,727 </w:t>
      </w:r>
      <w:r w:rsidRPr="003F1CA4">
        <w:rPr>
          <w:rFonts w:ascii="Sylfaen" w:eastAsia="Times New Roman" w:hAnsi="Sylfaen" w:cs="Arial"/>
          <w:lang w:val="ka-GE"/>
        </w:rPr>
        <w:t xml:space="preserve">ლარი, </w:t>
      </w:r>
      <w:proofErr w:type="spellStart"/>
      <w:r w:rsidRPr="003F1CA4">
        <w:rPr>
          <w:rFonts w:ascii="Sylfaen" w:eastAsia="Times New Roman" w:hAnsi="Sylfaen" w:cs="Arial"/>
          <w:lang w:val="ka-GE"/>
        </w:rPr>
        <w:t>მ.შ</w:t>
      </w:r>
      <w:proofErr w:type="spellEnd"/>
      <w:r w:rsidRPr="003F1CA4">
        <w:rPr>
          <w:rFonts w:ascii="Sylfaen" w:eastAsia="Times New Roman" w:hAnsi="Sylfaen" w:cs="Arial"/>
          <w:lang w:val="ka-GE"/>
        </w:rPr>
        <w:t>. თანამდებობრივი სარგო -</w:t>
      </w:r>
      <w:r w:rsidRPr="003F1CA4">
        <w:rPr>
          <w:rFonts w:ascii="Sylfaen" w:eastAsia="Times New Roman" w:hAnsi="Sylfaen" w:cs="Arial"/>
          <w:lang w:val="en-US"/>
        </w:rPr>
        <w:t xml:space="preserve"> </w:t>
      </w:r>
      <w:r w:rsidRPr="00887B76">
        <w:rPr>
          <w:rFonts w:ascii="Sylfaen" w:eastAsia="Times New Roman" w:hAnsi="Sylfaen" w:cs="Arial"/>
          <w:lang w:val="ka-GE"/>
        </w:rPr>
        <w:t>1,318,295</w:t>
      </w:r>
      <w:r w:rsidRPr="003F1CA4">
        <w:rPr>
          <w:rFonts w:ascii="Sylfaen" w:eastAsia="Times New Roman" w:hAnsi="Sylfaen" w:cs="Arial"/>
          <w:lang w:val="ka-GE"/>
        </w:rPr>
        <w:t xml:space="preserve">ლარი, დანამატი- </w:t>
      </w:r>
      <w:r w:rsidRPr="00887B76">
        <w:rPr>
          <w:rFonts w:ascii="Sylfaen" w:eastAsia="Times New Roman" w:hAnsi="Sylfaen" w:cs="Arial"/>
          <w:lang w:val="ka-GE"/>
        </w:rPr>
        <w:t>17,432</w:t>
      </w:r>
      <w:r>
        <w:rPr>
          <w:rFonts w:ascii="Sylfaen" w:eastAsia="Times New Roman" w:hAnsi="Sylfaen" w:cs="Arial"/>
          <w:lang w:val="ka-GE"/>
        </w:rPr>
        <w:t xml:space="preserve"> </w:t>
      </w:r>
      <w:r w:rsidRPr="003F1CA4">
        <w:rPr>
          <w:rFonts w:ascii="Sylfaen" w:eastAsia="Times New Roman" w:hAnsi="Sylfaen" w:cs="Arial"/>
          <w:lang w:val="ka-GE"/>
        </w:rPr>
        <w:t>ლარი;</w:t>
      </w:r>
    </w:p>
    <w:p w:rsidR="00A90F95" w:rsidRPr="003F1CA4" w:rsidRDefault="00A90F95" w:rsidP="00A90F95">
      <w:pPr>
        <w:pStyle w:val="ListParagraph"/>
        <w:numPr>
          <w:ilvl w:val="0"/>
          <w:numId w:val="6"/>
        </w:numPr>
        <w:jc w:val="both"/>
        <w:rPr>
          <w:rFonts w:ascii="Sylfaen" w:eastAsia="Times New Roman" w:hAnsi="Sylfaen" w:cs="Arial"/>
          <w:lang w:val="ka-GE"/>
        </w:rPr>
      </w:pPr>
      <w:r w:rsidRPr="003F1CA4">
        <w:rPr>
          <w:rFonts w:ascii="Sylfaen" w:eastAsia="Times New Roman" w:hAnsi="Sylfaen" w:cs="Arial"/>
          <w:lang w:val="ka-GE"/>
        </w:rPr>
        <w:t>საქონელი და მომსახურების</w:t>
      </w:r>
      <w:r>
        <w:rPr>
          <w:rFonts w:ascii="Sylfaen" w:eastAsia="Times New Roman" w:hAnsi="Sylfaen" w:cs="Arial"/>
          <w:lang w:val="ka-GE"/>
        </w:rPr>
        <w:t xml:space="preserve"> </w:t>
      </w:r>
      <w:r w:rsidRPr="00887B76">
        <w:rPr>
          <w:rFonts w:ascii="Sylfaen" w:eastAsia="Times New Roman" w:hAnsi="Sylfaen" w:cs="Arial"/>
          <w:lang w:val="en-US"/>
        </w:rPr>
        <w:t>1,467,912</w:t>
      </w:r>
      <w:r>
        <w:rPr>
          <w:rFonts w:ascii="Sylfaen" w:eastAsia="Times New Roman" w:hAnsi="Sylfaen" w:cs="Arial"/>
          <w:lang w:val="ka-GE"/>
        </w:rPr>
        <w:t xml:space="preserve"> </w:t>
      </w:r>
      <w:r w:rsidRPr="003F1CA4">
        <w:rPr>
          <w:rFonts w:ascii="Sylfaen" w:eastAsia="Times New Roman" w:hAnsi="Sylfaen" w:cs="Arial"/>
          <w:lang w:val="ka-GE"/>
        </w:rPr>
        <w:t>ლარიდან გაიხარჯა:</w:t>
      </w:r>
    </w:p>
    <w:p w:rsidR="00A90F95" w:rsidRPr="00CE6BF8" w:rsidRDefault="00A90F95" w:rsidP="00A90F95">
      <w:pPr>
        <w:pStyle w:val="ListParagraph"/>
        <w:numPr>
          <w:ilvl w:val="0"/>
          <w:numId w:val="5"/>
        </w:numPr>
        <w:jc w:val="both"/>
        <w:rPr>
          <w:rFonts w:ascii="Sylfaen" w:eastAsia="Sylfaen" w:hAnsi="Sylfaen"/>
          <w:lang w:val="ka-GE"/>
        </w:rPr>
      </w:pPr>
      <w:r w:rsidRPr="00887B76">
        <w:rPr>
          <w:rFonts w:ascii="Sylfaen" w:eastAsia="Times New Roman" w:hAnsi="Sylfaen" w:cs="Arial"/>
          <w:lang w:val="ka-GE"/>
        </w:rPr>
        <w:t>1,282,254</w:t>
      </w:r>
      <w:r>
        <w:rPr>
          <w:rFonts w:ascii="Sylfaen" w:eastAsia="Times New Roman" w:hAnsi="Sylfaen" w:cs="Arial"/>
          <w:lang w:val="ka-GE"/>
        </w:rPr>
        <w:t xml:space="preserve"> </w:t>
      </w:r>
      <w:r w:rsidRPr="003F1CA4">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A90F95" w:rsidRPr="003F1CA4" w:rsidRDefault="00A90F95" w:rsidP="00A90F95">
      <w:pPr>
        <w:pStyle w:val="ListParagraph"/>
        <w:numPr>
          <w:ilvl w:val="0"/>
          <w:numId w:val="5"/>
        </w:numPr>
        <w:jc w:val="both"/>
        <w:rPr>
          <w:rFonts w:ascii="Sylfaen" w:eastAsia="Sylfaen" w:hAnsi="Sylfaen"/>
          <w:lang w:val="ka-GE"/>
        </w:rPr>
      </w:pPr>
      <w:r w:rsidRPr="00CE6BF8">
        <w:rPr>
          <w:rFonts w:ascii="Sylfaen" w:eastAsia="Sylfaen" w:hAnsi="Sylfaen"/>
          <w:lang w:val="ka-GE"/>
        </w:rPr>
        <w:t>2</w:t>
      </w:r>
      <w:r>
        <w:rPr>
          <w:rFonts w:ascii="Sylfaen" w:eastAsia="Sylfaen" w:hAnsi="Sylfaen"/>
          <w:lang w:val="ka-GE"/>
        </w:rPr>
        <w:t>7</w:t>
      </w:r>
      <w:r w:rsidRPr="00CE6BF8">
        <w:rPr>
          <w:rFonts w:ascii="Sylfaen" w:eastAsia="Sylfaen" w:hAnsi="Sylfaen"/>
          <w:lang w:val="ka-GE"/>
        </w:rPr>
        <w:t>0.00</w:t>
      </w:r>
      <w:r>
        <w:rPr>
          <w:rFonts w:ascii="Sylfaen" w:eastAsia="Sylfaen" w:hAnsi="Sylfaen"/>
          <w:lang w:val="en-US"/>
        </w:rPr>
        <w:t xml:space="preserve"> </w:t>
      </w:r>
      <w:r>
        <w:rPr>
          <w:rFonts w:ascii="Sylfaen" w:eastAsia="Sylfaen" w:hAnsi="Sylfaen"/>
          <w:lang w:val="ka-GE"/>
        </w:rPr>
        <w:t>ლარი -მივლინება;</w:t>
      </w:r>
    </w:p>
    <w:p w:rsidR="00A90F95" w:rsidRPr="003F1CA4" w:rsidRDefault="00A90F95" w:rsidP="00A90F95">
      <w:pPr>
        <w:pStyle w:val="ListParagraph"/>
        <w:numPr>
          <w:ilvl w:val="0"/>
          <w:numId w:val="5"/>
        </w:numPr>
        <w:jc w:val="both"/>
        <w:rPr>
          <w:rFonts w:ascii="Sylfaen" w:eastAsia="Sylfaen" w:hAnsi="Sylfaen"/>
          <w:lang w:val="ka-GE"/>
        </w:rPr>
      </w:pPr>
      <w:r w:rsidRPr="00CE6BF8">
        <w:rPr>
          <w:rFonts w:ascii="Sylfaen" w:eastAsia="Times New Roman" w:hAnsi="Sylfaen" w:cs="Arial"/>
          <w:lang w:val="ka-GE"/>
        </w:rPr>
        <w:t>936.00</w:t>
      </w:r>
      <w:r>
        <w:rPr>
          <w:rFonts w:ascii="Sylfaen" w:eastAsia="Times New Roman" w:hAnsi="Sylfaen" w:cs="Arial"/>
          <w:lang w:val="en-US"/>
        </w:rPr>
        <w:t xml:space="preserve"> </w:t>
      </w:r>
      <w:r w:rsidRPr="003F1CA4">
        <w:rPr>
          <w:rFonts w:ascii="Sylfaen" w:eastAsia="Times New Roman" w:hAnsi="Sylfaen" w:cs="Arial"/>
          <w:lang w:val="ka-GE"/>
        </w:rPr>
        <w:t xml:space="preserve">ლარი - ოფისის ხარჯი; </w:t>
      </w:r>
    </w:p>
    <w:p w:rsidR="00A90F95" w:rsidRPr="003F1CA4" w:rsidRDefault="00A90F95" w:rsidP="00A90F95">
      <w:pPr>
        <w:pStyle w:val="ListParagraph"/>
        <w:numPr>
          <w:ilvl w:val="0"/>
          <w:numId w:val="5"/>
        </w:numPr>
        <w:jc w:val="both"/>
        <w:rPr>
          <w:rFonts w:ascii="Sylfaen" w:eastAsia="Sylfaen" w:hAnsi="Sylfaen"/>
          <w:lang w:val="ka-GE"/>
        </w:rPr>
      </w:pPr>
      <w:r w:rsidRPr="00887B76">
        <w:rPr>
          <w:rFonts w:ascii="Sylfaen" w:eastAsia="Times New Roman" w:hAnsi="Sylfaen" w:cs="Arial"/>
          <w:lang w:val="ka-GE"/>
        </w:rPr>
        <w:t>172,740</w:t>
      </w:r>
      <w:r>
        <w:rPr>
          <w:rFonts w:ascii="Sylfaen" w:eastAsia="Times New Roman" w:hAnsi="Sylfaen" w:cs="Arial"/>
          <w:lang w:val="ka-GE"/>
        </w:rPr>
        <w:t xml:space="preserve"> </w:t>
      </w:r>
      <w:r w:rsidRPr="003F1CA4">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A90F95" w:rsidRPr="003F1CA4" w:rsidRDefault="00A90F95" w:rsidP="00A90F95">
      <w:pPr>
        <w:pStyle w:val="ListParagraph"/>
        <w:numPr>
          <w:ilvl w:val="0"/>
          <w:numId w:val="5"/>
        </w:numPr>
        <w:jc w:val="both"/>
        <w:rPr>
          <w:rFonts w:ascii="Sylfaen" w:eastAsia="Sylfaen" w:hAnsi="Sylfaen"/>
          <w:lang w:val="ka-GE"/>
        </w:rPr>
      </w:pPr>
      <w:r w:rsidRPr="00887B76">
        <w:rPr>
          <w:rFonts w:ascii="Sylfaen" w:eastAsia="Sylfaen" w:hAnsi="Sylfaen"/>
          <w:lang w:val="ka-GE"/>
        </w:rPr>
        <w:t>11,712</w:t>
      </w:r>
      <w:r>
        <w:rPr>
          <w:rFonts w:ascii="Sylfaen" w:eastAsia="Sylfaen" w:hAnsi="Sylfaen"/>
          <w:lang w:val="ka-GE"/>
        </w:rPr>
        <w:t xml:space="preserve"> </w:t>
      </w:r>
      <w:r w:rsidRPr="003F1CA4">
        <w:rPr>
          <w:rFonts w:ascii="Sylfaen" w:eastAsia="Sylfaen" w:hAnsi="Sylfaen"/>
          <w:lang w:val="ka-GE"/>
        </w:rPr>
        <w:t>ლარი - სხვა დანარჩენი საქონელი და მომსახურება;</w:t>
      </w:r>
    </w:p>
    <w:p w:rsidR="00A90F95" w:rsidRPr="003F1CA4" w:rsidRDefault="00A90F95" w:rsidP="00A90F95">
      <w:pPr>
        <w:pStyle w:val="ListParagraph"/>
        <w:numPr>
          <w:ilvl w:val="0"/>
          <w:numId w:val="7"/>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Pr="00887B76">
        <w:rPr>
          <w:rFonts w:ascii="Sylfaen" w:eastAsia="Sylfaen" w:hAnsi="Sylfaen"/>
          <w:lang w:val="ka-GE"/>
        </w:rPr>
        <w:t>84,239</w:t>
      </w:r>
      <w:r>
        <w:rPr>
          <w:rFonts w:ascii="Sylfaen" w:eastAsia="Sylfaen" w:hAnsi="Sylfaen"/>
          <w:lang w:val="ka-GE"/>
        </w:rPr>
        <w:t xml:space="preserve"> </w:t>
      </w:r>
      <w:r w:rsidRPr="003F1CA4">
        <w:rPr>
          <w:rFonts w:ascii="Sylfaen" w:eastAsia="Sylfaen" w:hAnsi="Sylfaen"/>
          <w:lang w:val="ka-GE"/>
        </w:rPr>
        <w:t>ლარი;</w:t>
      </w:r>
    </w:p>
    <w:p w:rsidR="00A90F95" w:rsidRPr="003F1CA4" w:rsidRDefault="00A90F95" w:rsidP="00A90F95">
      <w:pPr>
        <w:pStyle w:val="ListParagraph"/>
        <w:numPr>
          <w:ilvl w:val="0"/>
          <w:numId w:val="7"/>
        </w:numPr>
        <w:jc w:val="both"/>
        <w:rPr>
          <w:rFonts w:ascii="Sylfaen" w:eastAsia="Sylfaen" w:hAnsi="Sylfaen"/>
          <w:lang w:val="ka-GE"/>
        </w:rPr>
      </w:pPr>
      <w:r w:rsidRPr="003F1CA4">
        <w:rPr>
          <w:rFonts w:ascii="Sylfaen" w:eastAsia="Sylfaen" w:hAnsi="Sylfaen"/>
          <w:lang w:val="ka-GE"/>
        </w:rPr>
        <w:t xml:space="preserve">სხვა ხარჯები </w:t>
      </w:r>
      <w:r w:rsidRPr="00887B76">
        <w:rPr>
          <w:rFonts w:ascii="Sylfaen" w:eastAsia="Sylfaen" w:hAnsi="Sylfaen"/>
          <w:lang w:val="ka-GE"/>
        </w:rPr>
        <w:t>110,880</w:t>
      </w:r>
      <w:r>
        <w:rPr>
          <w:rFonts w:ascii="Sylfaen" w:eastAsia="Sylfaen" w:hAnsi="Sylfaen"/>
          <w:lang w:val="ka-GE"/>
        </w:rPr>
        <w:t xml:space="preserve"> </w:t>
      </w:r>
      <w:r w:rsidRPr="003F1CA4">
        <w:rPr>
          <w:rFonts w:ascii="Sylfaen" w:eastAsia="Sylfaen" w:hAnsi="Sylfaen"/>
          <w:lang w:val="ka-GE"/>
        </w:rPr>
        <w:t>ლარი;</w:t>
      </w:r>
    </w:p>
    <w:p w:rsidR="00A90F95" w:rsidRPr="003F1CA4" w:rsidRDefault="00A90F95" w:rsidP="00A90F95">
      <w:pPr>
        <w:pStyle w:val="ListParagraph"/>
        <w:numPr>
          <w:ilvl w:val="0"/>
          <w:numId w:val="7"/>
        </w:numPr>
        <w:jc w:val="both"/>
        <w:rPr>
          <w:rFonts w:ascii="Sylfaen" w:eastAsia="Sylfaen" w:hAnsi="Sylfaen"/>
          <w:lang w:val="ka-GE"/>
        </w:rPr>
      </w:pPr>
      <w:proofErr w:type="spellStart"/>
      <w:r w:rsidRPr="003F1CA4">
        <w:rPr>
          <w:rFonts w:ascii="Sylfaen" w:eastAsia="Sylfaen" w:hAnsi="Sylfaen"/>
          <w:lang w:val="ka-GE"/>
        </w:rPr>
        <w:t>არაფინანსური</w:t>
      </w:r>
      <w:proofErr w:type="spellEnd"/>
      <w:r w:rsidRPr="003F1CA4">
        <w:rPr>
          <w:rFonts w:ascii="Sylfaen" w:eastAsia="Sylfaen" w:hAnsi="Sylfaen"/>
          <w:lang w:val="ka-GE"/>
        </w:rPr>
        <w:t xml:space="preserve"> აქტივების ზრდა - </w:t>
      </w:r>
      <w:r w:rsidRPr="00887B76">
        <w:rPr>
          <w:rFonts w:ascii="Sylfaen" w:eastAsia="Sylfaen" w:hAnsi="Sylfaen"/>
          <w:lang w:val="ka-GE"/>
        </w:rPr>
        <w:t>397,562</w:t>
      </w:r>
      <w:r w:rsidRPr="003F1CA4">
        <w:rPr>
          <w:rFonts w:ascii="Sylfaen" w:eastAsia="Sylfaen" w:hAnsi="Sylfaen"/>
          <w:lang w:val="ka-GE"/>
        </w:rPr>
        <w:t>ლარი;</w:t>
      </w:r>
    </w:p>
    <w:p w:rsidR="00A90F95" w:rsidRPr="00BE3E6D" w:rsidRDefault="00A90F95" w:rsidP="00A90F95">
      <w:pPr>
        <w:pStyle w:val="ListParagraph"/>
        <w:ind w:left="1004"/>
        <w:jc w:val="both"/>
        <w:rPr>
          <w:rFonts w:ascii="Sylfaen" w:eastAsia="Sylfaen" w:hAnsi="Sylfaen"/>
          <w:lang w:val="ka-GE"/>
        </w:rPr>
      </w:pPr>
    </w:p>
    <w:p w:rsidR="00A90F95" w:rsidRPr="00BE3E6D" w:rsidRDefault="00A90F95" w:rsidP="00A90F95">
      <w:pPr>
        <w:pStyle w:val="ListParagraph"/>
        <w:numPr>
          <w:ilvl w:val="0"/>
          <w:numId w:val="4"/>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Pr="004F3B74">
        <w:rPr>
          <w:rFonts w:ascii="Arial" w:eastAsia="Times New Roman" w:hAnsi="Arial" w:cs="Arial"/>
          <w:sz w:val="20"/>
          <w:szCs w:val="20"/>
        </w:rPr>
        <w:t>7,181,436</w:t>
      </w:r>
      <w:r>
        <w:rPr>
          <w:rFonts w:ascii="Arial" w:eastAsia="Times New Roman" w:hAnsi="Arial" w:cs="Arial"/>
          <w:sz w:val="20"/>
          <w:szCs w:val="20"/>
          <w:lang w:val="en-US"/>
        </w:rPr>
        <w:t xml:space="preserve"> </w:t>
      </w:r>
      <w:r w:rsidRPr="00BE3E6D">
        <w:rPr>
          <w:rFonts w:ascii="Sylfaen" w:eastAsia="Times New Roman" w:hAnsi="Sylfaen" w:cs="Arial"/>
          <w:lang w:val="ka-GE"/>
        </w:rPr>
        <w:t xml:space="preserve">ლარიდან </w:t>
      </w:r>
    </w:p>
    <w:p w:rsidR="00A90F95" w:rsidRPr="00BE3E6D" w:rsidRDefault="00A90F95" w:rsidP="00A90F95">
      <w:pPr>
        <w:pStyle w:val="ListParagraph"/>
        <w:numPr>
          <w:ilvl w:val="0"/>
          <w:numId w:val="6"/>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Pr="004F3B74">
        <w:rPr>
          <w:rFonts w:ascii="Sylfaen" w:eastAsia="Times New Roman" w:hAnsi="Sylfaen" w:cs="Arial"/>
          <w:lang w:val="ka-GE"/>
        </w:rPr>
        <w:t>4,250,885</w:t>
      </w:r>
      <w:r>
        <w:rPr>
          <w:rFonts w:ascii="Sylfaen" w:eastAsia="Times New Roman" w:hAnsi="Sylfaen" w:cs="Arial"/>
          <w:lang w:val="en-US"/>
        </w:rPr>
        <w:t xml:space="preserve"> </w:t>
      </w:r>
      <w:r w:rsidRPr="00BE3E6D">
        <w:rPr>
          <w:rFonts w:ascii="Sylfaen" w:eastAsia="Times New Roman" w:hAnsi="Sylfaen" w:cs="Arial"/>
          <w:lang w:val="ka-GE"/>
        </w:rPr>
        <w:t xml:space="preserve">ლარი, </w:t>
      </w:r>
      <w:proofErr w:type="spellStart"/>
      <w:r w:rsidRPr="00BE3E6D">
        <w:rPr>
          <w:rFonts w:ascii="Sylfaen" w:eastAsia="Times New Roman" w:hAnsi="Sylfaen" w:cs="Arial"/>
          <w:lang w:val="ka-GE"/>
        </w:rPr>
        <w:t>მ.შ</w:t>
      </w:r>
      <w:proofErr w:type="spellEnd"/>
      <w:r w:rsidRPr="00BE3E6D">
        <w:rPr>
          <w:rFonts w:ascii="Sylfaen" w:eastAsia="Times New Roman" w:hAnsi="Sylfaen" w:cs="Arial"/>
          <w:lang w:val="ka-GE"/>
        </w:rPr>
        <w:t>. თანამდებობრივი სარგო -</w:t>
      </w:r>
      <w:r w:rsidRPr="004F3B74">
        <w:rPr>
          <w:rFonts w:ascii="Sylfaen" w:eastAsia="Times New Roman" w:hAnsi="Sylfaen" w:cs="Arial"/>
          <w:lang w:val="ka-GE"/>
        </w:rPr>
        <w:t>4,167,481</w:t>
      </w:r>
      <w:r w:rsidRPr="00BE3E6D">
        <w:rPr>
          <w:rFonts w:ascii="Sylfaen" w:eastAsia="Times New Roman" w:hAnsi="Sylfaen" w:cs="Arial"/>
          <w:lang w:val="ka-GE"/>
        </w:rPr>
        <w:t xml:space="preserve">ლარი,  </w:t>
      </w:r>
      <w:r>
        <w:rPr>
          <w:rFonts w:ascii="Sylfaen" w:eastAsia="Times New Roman" w:hAnsi="Sylfaen" w:cs="Arial"/>
          <w:lang w:val="ka-GE"/>
        </w:rPr>
        <w:t xml:space="preserve">ჯილდო/პრემია- </w:t>
      </w:r>
      <w:r w:rsidRPr="00476267">
        <w:rPr>
          <w:rFonts w:ascii="Sylfaen" w:eastAsia="Times New Roman" w:hAnsi="Sylfaen" w:cs="Arial"/>
          <w:lang w:val="ka-GE"/>
        </w:rPr>
        <w:t>3,086</w:t>
      </w:r>
      <w:r>
        <w:rPr>
          <w:rFonts w:ascii="Sylfaen" w:eastAsia="Times New Roman" w:hAnsi="Sylfaen" w:cs="Arial"/>
          <w:lang w:val="ka-GE"/>
        </w:rPr>
        <w:t xml:space="preserve">, </w:t>
      </w:r>
      <w:r w:rsidRPr="00BE3E6D">
        <w:rPr>
          <w:rFonts w:ascii="Sylfaen" w:eastAsia="Times New Roman" w:hAnsi="Sylfaen" w:cs="Arial"/>
          <w:lang w:val="ka-GE"/>
        </w:rPr>
        <w:t>დანამატი -</w:t>
      </w:r>
      <w:r w:rsidRPr="004F3B74">
        <w:rPr>
          <w:rFonts w:ascii="Sylfaen" w:eastAsia="Times New Roman" w:hAnsi="Sylfaen" w:cs="Arial"/>
          <w:lang w:val="ka-GE"/>
        </w:rPr>
        <w:t>80,318</w:t>
      </w:r>
      <w:r>
        <w:rPr>
          <w:rFonts w:ascii="Sylfaen" w:eastAsia="Times New Roman" w:hAnsi="Sylfaen" w:cs="Arial"/>
          <w:lang w:val="en-US"/>
        </w:rPr>
        <w:t xml:space="preserve"> </w:t>
      </w:r>
      <w:r w:rsidRPr="00BE3E6D">
        <w:rPr>
          <w:rFonts w:ascii="Sylfaen" w:eastAsia="Times New Roman" w:hAnsi="Sylfaen" w:cs="Arial"/>
          <w:lang w:val="ka-GE"/>
        </w:rPr>
        <w:t xml:space="preserve">ლარი. </w:t>
      </w:r>
    </w:p>
    <w:p w:rsidR="00A90F95" w:rsidRPr="00BE3E6D" w:rsidRDefault="00A90F95" w:rsidP="00A90F95">
      <w:pPr>
        <w:pStyle w:val="ListParagraph"/>
        <w:numPr>
          <w:ilvl w:val="0"/>
          <w:numId w:val="6"/>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Pr="004F3B74">
        <w:rPr>
          <w:rFonts w:ascii="Sylfaen" w:eastAsia="Times New Roman" w:hAnsi="Sylfaen" w:cs="Arial"/>
          <w:lang w:val="ka-GE"/>
        </w:rPr>
        <w:t>2,138,270</w:t>
      </w:r>
      <w:r>
        <w:rPr>
          <w:rFonts w:ascii="Sylfaen" w:eastAsia="Times New Roman" w:hAnsi="Sylfaen" w:cs="Arial"/>
          <w:lang w:val="en-US"/>
        </w:rPr>
        <w:t xml:space="preserve"> </w:t>
      </w:r>
      <w:r w:rsidRPr="00BE3E6D">
        <w:rPr>
          <w:rFonts w:ascii="Sylfaen" w:eastAsia="Times New Roman" w:hAnsi="Sylfaen" w:cs="Arial"/>
          <w:lang w:val="ka-GE"/>
        </w:rPr>
        <w:t xml:space="preserve">ლარიდან გაიხარჯა:  </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Times New Roman" w:hAnsi="Sylfaen" w:cs="Arial"/>
          <w:lang w:val="ka-GE"/>
        </w:rPr>
        <w:t>853,927</w:t>
      </w:r>
      <w:r>
        <w:rPr>
          <w:rFonts w:ascii="Sylfaen" w:eastAsia="Times New Roman" w:hAnsi="Sylfaen" w:cs="Arial"/>
          <w:lang w:val="en-US"/>
        </w:rPr>
        <w:t xml:space="preserve"> </w:t>
      </w:r>
      <w:r w:rsidRPr="00BE3E6D">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Times New Roman" w:hAnsi="Sylfaen" w:cs="Arial"/>
          <w:lang w:val="ka-GE"/>
        </w:rPr>
        <w:t>1,800</w:t>
      </w:r>
      <w:r>
        <w:rPr>
          <w:rFonts w:ascii="Sylfaen" w:eastAsia="Times New Roman" w:hAnsi="Sylfaen" w:cs="Arial"/>
          <w:lang w:val="en-US"/>
        </w:rPr>
        <w:t xml:space="preserve"> </w:t>
      </w:r>
      <w:r w:rsidRPr="00BE3E6D">
        <w:rPr>
          <w:rFonts w:ascii="Sylfaen" w:eastAsia="Times New Roman" w:hAnsi="Sylfaen" w:cs="Arial"/>
          <w:lang w:val="ka-GE"/>
        </w:rPr>
        <w:t xml:space="preserve">ლარი -მივლინება; </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Times New Roman" w:hAnsi="Sylfaen" w:cs="Arial"/>
          <w:lang w:val="ka-GE"/>
        </w:rPr>
        <w:t>403,352</w:t>
      </w:r>
      <w:r>
        <w:rPr>
          <w:rFonts w:ascii="Sylfaen" w:eastAsia="Times New Roman" w:hAnsi="Sylfaen" w:cs="Arial"/>
          <w:lang w:val="en-US"/>
        </w:rPr>
        <w:t xml:space="preserve"> </w:t>
      </w:r>
      <w:r w:rsidRPr="00BE3E6D">
        <w:rPr>
          <w:rFonts w:ascii="Sylfaen" w:eastAsia="Times New Roman" w:hAnsi="Sylfaen" w:cs="Arial"/>
          <w:lang w:val="ka-GE"/>
        </w:rPr>
        <w:t xml:space="preserve">ლარი - ოფისის ხარჯი; </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Times New Roman" w:hAnsi="Sylfaen" w:cs="Arial"/>
          <w:lang w:val="ka-GE"/>
        </w:rPr>
        <w:t>79,230</w:t>
      </w:r>
      <w:r>
        <w:rPr>
          <w:rFonts w:ascii="Sylfaen" w:eastAsia="Times New Roman" w:hAnsi="Sylfaen" w:cs="Arial"/>
          <w:lang w:val="en-US"/>
        </w:rPr>
        <w:t xml:space="preserve"> </w:t>
      </w:r>
      <w:r w:rsidRPr="00BE3E6D">
        <w:rPr>
          <w:rFonts w:ascii="Sylfaen" w:eastAsia="Times New Roman" w:hAnsi="Sylfaen" w:cs="Arial"/>
          <w:lang w:val="ka-GE"/>
        </w:rPr>
        <w:t>ლარი - წარმომადგენლობითი ხარჯი;</w:t>
      </w:r>
    </w:p>
    <w:p w:rsidR="00A90F95" w:rsidRPr="00BE3E6D" w:rsidRDefault="00A90F95" w:rsidP="00A90F95">
      <w:pPr>
        <w:pStyle w:val="ListParagraph"/>
        <w:numPr>
          <w:ilvl w:val="0"/>
          <w:numId w:val="5"/>
        </w:numPr>
        <w:jc w:val="both"/>
        <w:rPr>
          <w:rFonts w:ascii="Sylfaen" w:eastAsia="Sylfaen" w:hAnsi="Sylfaen"/>
          <w:lang w:val="ka-GE"/>
        </w:rPr>
      </w:pPr>
      <w:r w:rsidRPr="00476267">
        <w:rPr>
          <w:rFonts w:ascii="Sylfaen" w:eastAsia="Times New Roman" w:hAnsi="Sylfaen" w:cs="Arial"/>
          <w:lang w:val="ka-GE"/>
        </w:rPr>
        <w:t>7,424</w:t>
      </w:r>
      <w:r w:rsidRPr="00BE3E6D">
        <w:rPr>
          <w:rFonts w:ascii="Sylfaen" w:eastAsia="Times New Roman" w:hAnsi="Sylfaen" w:cs="Arial"/>
          <w:lang w:val="ka-GE"/>
        </w:rPr>
        <w:t>ლარი - რბილი ინვენტარისა და უნიფორმის შეძენის და პირად ჰიგიენასთან დაკავშირებული ხარჯები;</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Times New Roman" w:hAnsi="Sylfaen" w:cs="Arial"/>
          <w:lang w:val="ka-GE"/>
        </w:rPr>
        <w:t>446,847</w:t>
      </w:r>
      <w:r>
        <w:rPr>
          <w:rFonts w:ascii="Sylfaen" w:eastAsia="Times New Roman" w:hAnsi="Sylfaen" w:cs="Arial"/>
          <w:lang w:val="en-US"/>
        </w:rPr>
        <w:t xml:space="preserve"> </w:t>
      </w:r>
      <w:r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A90F95" w:rsidRPr="00BE3E6D" w:rsidRDefault="00A90F95" w:rsidP="00A90F95">
      <w:pPr>
        <w:pStyle w:val="ListParagraph"/>
        <w:numPr>
          <w:ilvl w:val="0"/>
          <w:numId w:val="5"/>
        </w:numPr>
        <w:jc w:val="both"/>
        <w:rPr>
          <w:rFonts w:ascii="Sylfaen" w:eastAsia="Sylfaen" w:hAnsi="Sylfaen"/>
          <w:lang w:val="ka-GE"/>
        </w:rPr>
      </w:pPr>
      <w:r w:rsidRPr="004F3B74">
        <w:rPr>
          <w:rFonts w:ascii="Sylfaen" w:eastAsia="Sylfaen" w:hAnsi="Sylfaen"/>
          <w:lang w:val="ka-GE"/>
        </w:rPr>
        <w:t>345,691</w:t>
      </w:r>
      <w:r>
        <w:rPr>
          <w:rFonts w:ascii="Sylfaen" w:eastAsia="Sylfaen" w:hAnsi="Sylfaen"/>
          <w:lang w:val="en-US"/>
        </w:rPr>
        <w:t xml:space="preserve"> </w:t>
      </w:r>
      <w:r w:rsidRPr="00BE3E6D">
        <w:rPr>
          <w:rFonts w:ascii="Sylfaen" w:eastAsia="Sylfaen" w:hAnsi="Sylfaen"/>
          <w:lang w:val="ka-GE"/>
        </w:rPr>
        <w:t>ლარი - სხვა დანარჩენი საქონელი და მომსახურება;</w:t>
      </w:r>
    </w:p>
    <w:p w:rsidR="00A90F95" w:rsidRPr="00BE3E6D" w:rsidRDefault="00A90F95" w:rsidP="00A90F95">
      <w:pPr>
        <w:pStyle w:val="ListParagraph"/>
        <w:numPr>
          <w:ilvl w:val="0"/>
          <w:numId w:val="9"/>
        </w:numPr>
        <w:jc w:val="both"/>
        <w:rPr>
          <w:rFonts w:ascii="Sylfaen" w:eastAsia="Sylfaen" w:hAnsi="Sylfaen"/>
          <w:lang w:val="ka-GE"/>
        </w:rPr>
      </w:pPr>
      <w:r w:rsidRPr="004F3B74">
        <w:rPr>
          <w:rFonts w:ascii="Sylfaen" w:eastAsia="Sylfaen" w:hAnsi="Sylfaen"/>
          <w:lang w:val="ka-GE"/>
        </w:rPr>
        <w:t>65,258</w:t>
      </w:r>
      <w:r>
        <w:rPr>
          <w:rFonts w:ascii="Sylfaen" w:eastAsia="Sylfaen" w:hAnsi="Sylfaen"/>
          <w:lang w:val="en-US"/>
        </w:rPr>
        <w:t xml:space="preserve"> </w:t>
      </w:r>
      <w:r w:rsidRPr="00BE3E6D">
        <w:rPr>
          <w:rFonts w:ascii="Sylfaen" w:eastAsia="Sylfaen" w:hAnsi="Sylfaen"/>
          <w:lang w:val="ka-GE"/>
        </w:rPr>
        <w:t>ლარი -სუბსიდიები;</w:t>
      </w:r>
      <w:r>
        <w:rPr>
          <w:rFonts w:ascii="Sylfaen" w:eastAsia="Sylfaen" w:hAnsi="Sylfaen"/>
          <w:lang w:val="ka-GE"/>
        </w:rPr>
        <w:t xml:space="preserve"> </w:t>
      </w:r>
    </w:p>
    <w:p w:rsidR="00A90F95" w:rsidRPr="00BE3E6D" w:rsidRDefault="00A90F95" w:rsidP="00A90F95">
      <w:pPr>
        <w:pStyle w:val="ListParagraph"/>
        <w:numPr>
          <w:ilvl w:val="0"/>
          <w:numId w:val="8"/>
        </w:numPr>
        <w:jc w:val="both"/>
        <w:rPr>
          <w:rFonts w:ascii="Sylfaen" w:eastAsia="Sylfaen" w:hAnsi="Sylfaen"/>
          <w:lang w:val="ka-GE"/>
        </w:rPr>
      </w:pPr>
      <w:r w:rsidRPr="00BE3E6D">
        <w:rPr>
          <w:rFonts w:ascii="Sylfaen" w:eastAsia="Sylfaen" w:hAnsi="Sylfaen"/>
          <w:lang w:val="ka-GE"/>
        </w:rPr>
        <w:t xml:space="preserve">გრანტები - </w:t>
      </w:r>
      <w:r w:rsidRPr="00CE6BF8">
        <w:rPr>
          <w:rFonts w:ascii="Sylfaen" w:eastAsia="Sylfaen" w:hAnsi="Sylfaen"/>
          <w:lang w:val="ka-GE"/>
        </w:rPr>
        <w:t>65,000.00</w:t>
      </w:r>
      <w:r w:rsidRPr="00BE3E6D">
        <w:rPr>
          <w:rFonts w:ascii="Sylfaen" w:eastAsia="Sylfaen" w:hAnsi="Sylfaen"/>
          <w:lang w:val="ka-GE"/>
        </w:rPr>
        <w:t>ლარი;</w:t>
      </w:r>
    </w:p>
    <w:p w:rsidR="00A90F95" w:rsidRPr="00BE3E6D" w:rsidRDefault="00A90F95" w:rsidP="00A90F95">
      <w:pPr>
        <w:pStyle w:val="ListParagraph"/>
        <w:numPr>
          <w:ilvl w:val="0"/>
          <w:numId w:val="7"/>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Pr="004F3B74">
        <w:rPr>
          <w:rFonts w:ascii="Sylfaen" w:eastAsia="Sylfaen" w:hAnsi="Sylfaen"/>
          <w:lang w:val="ka-GE"/>
        </w:rPr>
        <w:t>160,627</w:t>
      </w:r>
      <w:r w:rsidRPr="00BE3E6D">
        <w:rPr>
          <w:rFonts w:ascii="Sylfaen" w:eastAsia="Sylfaen" w:hAnsi="Sylfaen"/>
          <w:lang w:val="ka-GE"/>
        </w:rPr>
        <w:t>ლარი;</w:t>
      </w:r>
    </w:p>
    <w:p w:rsidR="00A90F95" w:rsidRPr="00BE3E6D" w:rsidRDefault="00A90F95" w:rsidP="00A90F95">
      <w:pPr>
        <w:pStyle w:val="ListParagraph"/>
        <w:numPr>
          <w:ilvl w:val="0"/>
          <w:numId w:val="7"/>
        </w:numPr>
        <w:jc w:val="both"/>
        <w:rPr>
          <w:rFonts w:ascii="Sylfaen" w:eastAsia="Sylfaen" w:hAnsi="Sylfaen"/>
          <w:lang w:val="ka-GE"/>
        </w:rPr>
      </w:pPr>
      <w:r w:rsidRPr="00BE3E6D">
        <w:rPr>
          <w:rFonts w:ascii="Sylfaen" w:eastAsia="Sylfaen" w:hAnsi="Sylfaen"/>
          <w:lang w:val="ka-GE"/>
        </w:rPr>
        <w:t xml:space="preserve">სხვა ხარჯები - </w:t>
      </w:r>
      <w:r w:rsidRPr="004F3B74">
        <w:rPr>
          <w:rFonts w:ascii="Sylfaen" w:eastAsia="Sylfaen" w:hAnsi="Sylfaen"/>
          <w:lang w:val="ka-GE"/>
        </w:rPr>
        <w:t>52,938</w:t>
      </w:r>
      <w:r>
        <w:rPr>
          <w:rFonts w:ascii="Sylfaen" w:eastAsia="Sylfaen" w:hAnsi="Sylfaen"/>
          <w:lang w:val="en-US"/>
        </w:rPr>
        <w:t xml:space="preserve"> </w:t>
      </w:r>
      <w:r w:rsidRPr="00BE3E6D">
        <w:rPr>
          <w:rFonts w:ascii="Sylfaen" w:eastAsia="Sylfaen" w:hAnsi="Sylfaen"/>
          <w:lang w:val="ka-GE"/>
        </w:rPr>
        <w:t>ლარი;</w:t>
      </w:r>
    </w:p>
    <w:p w:rsidR="00A90F95" w:rsidRPr="00BE3E6D" w:rsidRDefault="00A90F95" w:rsidP="00A90F95">
      <w:pPr>
        <w:pStyle w:val="ListParagraph"/>
        <w:numPr>
          <w:ilvl w:val="0"/>
          <w:numId w:val="7"/>
        </w:numPr>
        <w:jc w:val="both"/>
        <w:rPr>
          <w:rFonts w:ascii="Sylfaen" w:eastAsia="Sylfaen" w:hAnsi="Sylfaen"/>
          <w:lang w:val="ka-GE"/>
        </w:rPr>
      </w:pPr>
      <w:proofErr w:type="spellStart"/>
      <w:r w:rsidRPr="00BE3E6D">
        <w:rPr>
          <w:rFonts w:ascii="Sylfaen" w:eastAsia="Sylfaen" w:hAnsi="Sylfaen"/>
          <w:lang w:val="ka-GE"/>
        </w:rPr>
        <w:t>არაფინანსური</w:t>
      </w:r>
      <w:proofErr w:type="spellEnd"/>
      <w:r w:rsidRPr="00BE3E6D">
        <w:rPr>
          <w:rFonts w:ascii="Sylfaen" w:eastAsia="Sylfaen" w:hAnsi="Sylfaen"/>
          <w:lang w:val="ka-GE"/>
        </w:rPr>
        <w:t xml:space="preserve"> აქტივების ზრდა - </w:t>
      </w:r>
      <w:r w:rsidRPr="004F3B74">
        <w:rPr>
          <w:rFonts w:ascii="Sylfaen" w:eastAsia="Sylfaen" w:hAnsi="Sylfaen"/>
          <w:lang w:val="ka-GE"/>
        </w:rPr>
        <w:t>448,459</w:t>
      </w:r>
      <w:r>
        <w:rPr>
          <w:rFonts w:ascii="Sylfaen" w:eastAsia="Sylfaen" w:hAnsi="Sylfaen"/>
          <w:lang w:val="en-US"/>
        </w:rPr>
        <w:t xml:space="preserve"> </w:t>
      </w:r>
      <w:r w:rsidRPr="00BE3E6D">
        <w:rPr>
          <w:rFonts w:ascii="Sylfaen" w:eastAsia="Sylfaen" w:hAnsi="Sylfaen"/>
          <w:lang w:val="ka-GE"/>
        </w:rPr>
        <w:t>ლარი;</w:t>
      </w:r>
    </w:p>
    <w:p w:rsidR="00A90F95" w:rsidRPr="00BE3E6D" w:rsidRDefault="00A90F95" w:rsidP="00A90F95">
      <w:pPr>
        <w:pStyle w:val="ListParagraph"/>
        <w:numPr>
          <w:ilvl w:val="0"/>
          <w:numId w:val="4"/>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Pr>
          <w:rFonts w:ascii="Sylfaen" w:eastAsia="Sylfaen" w:hAnsi="Sylfaen"/>
          <w:lang w:val="en-US"/>
        </w:rPr>
        <w:t>219.950</w:t>
      </w:r>
      <w:r w:rsidRPr="00BE3E6D">
        <w:rPr>
          <w:rFonts w:ascii="Sylfaen" w:eastAsia="Sylfaen" w:hAnsi="Sylfaen"/>
          <w:lang w:val="ka-GE"/>
        </w:rPr>
        <w:t xml:space="preserve"> ლარი;</w:t>
      </w:r>
    </w:p>
    <w:p w:rsidR="00A90F95" w:rsidRPr="00BE3E6D" w:rsidRDefault="00A90F95" w:rsidP="00A90F95">
      <w:pPr>
        <w:pStyle w:val="ListParagraph"/>
        <w:numPr>
          <w:ilvl w:val="0"/>
          <w:numId w:val="4"/>
        </w:numPr>
        <w:ind w:left="900"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A90F95" w:rsidRPr="00A417CC" w:rsidRDefault="00A90F95" w:rsidP="00A90F95">
      <w:pPr>
        <w:pStyle w:val="ListParagraph"/>
        <w:numPr>
          <w:ilvl w:val="0"/>
          <w:numId w:val="4"/>
        </w:numPr>
        <w:ind w:right="814"/>
        <w:jc w:val="both"/>
        <w:rPr>
          <w:rFonts w:ascii="Sylfaen" w:eastAsia="Sylfaen" w:hAnsi="Sylfaen"/>
          <w:lang w:val="ka-GE"/>
        </w:rPr>
      </w:pPr>
      <w:r w:rsidRPr="00BE3E6D">
        <w:rPr>
          <w:rFonts w:ascii="Sylfaen" w:eastAsia="Sylfaen" w:hAnsi="Sylfaen"/>
          <w:b/>
          <w:lang w:val="ka-GE"/>
        </w:rPr>
        <w:t>კოდი 010203 „</w:t>
      </w:r>
      <w:proofErr w:type="spellStart"/>
      <w:r w:rsidRPr="00BE3E6D">
        <w:rPr>
          <w:rFonts w:ascii="Sylfaen" w:eastAsia="Times New Roman" w:hAnsi="Sylfaen" w:cs="Sylfaen"/>
          <w:b/>
          <w:lang w:val="en-US" w:eastAsia="en-US"/>
        </w:rPr>
        <w:t>მუნიციპალიტეტის</w:t>
      </w:r>
      <w:proofErr w:type="spellEnd"/>
      <w:r w:rsidRPr="00BE3E6D">
        <w:rPr>
          <w:rFonts w:ascii="Sylfaen" w:eastAsia="Times New Roman" w:hAnsi="Sylfaen" w:cs="Sylfaen"/>
          <w:b/>
          <w:lang w:val="ka-GE" w:eastAsia="en-US"/>
        </w:rPr>
        <w:t xml:space="preserve"> </w:t>
      </w:r>
      <w:proofErr w:type="spellStart"/>
      <w:r w:rsidRPr="00BE3E6D">
        <w:rPr>
          <w:rFonts w:ascii="Sylfaen" w:eastAsia="Times New Roman" w:hAnsi="Sylfaen" w:cs="Sylfaen"/>
          <w:b/>
          <w:lang w:val="en-US" w:eastAsia="en-US"/>
        </w:rPr>
        <w:t>ვალდებულებების</w:t>
      </w:r>
      <w:proofErr w:type="spellEnd"/>
      <w:r w:rsidRPr="00BE3E6D">
        <w:rPr>
          <w:rFonts w:ascii="Sylfaen" w:eastAsia="Times New Roman" w:hAnsi="Sylfaen" w:cs="Sylfaen"/>
          <w:b/>
          <w:lang w:val="ka-GE" w:eastAsia="en-US"/>
        </w:rPr>
        <w:t xml:space="preserve"> </w:t>
      </w:r>
      <w:proofErr w:type="spellStart"/>
      <w:r w:rsidRPr="00BE3E6D">
        <w:rPr>
          <w:rFonts w:ascii="Sylfaen" w:eastAsia="Times New Roman" w:hAnsi="Sylfaen" w:cs="Sylfaen"/>
          <w:b/>
          <w:lang w:val="en-US" w:eastAsia="en-US"/>
        </w:rPr>
        <w:t>მომსახურება</w:t>
      </w:r>
      <w:proofErr w:type="spellEnd"/>
      <w:r w:rsidRPr="00BE3E6D">
        <w:rPr>
          <w:rFonts w:ascii="Sylfaen" w:eastAsia="Times New Roman" w:hAnsi="Sylfaen" w:cs="Sylfaen"/>
          <w:b/>
          <w:lang w:val="ka-GE" w:eastAsia="en-US"/>
        </w:rPr>
        <w:t xml:space="preserve"> </w:t>
      </w:r>
      <w:proofErr w:type="spellStart"/>
      <w:r w:rsidRPr="00BE3E6D">
        <w:rPr>
          <w:rFonts w:ascii="Sylfaen" w:eastAsia="Times New Roman" w:hAnsi="Sylfaen" w:cs="Sylfaen"/>
          <w:b/>
          <w:lang w:val="en-US" w:eastAsia="en-US"/>
        </w:rPr>
        <w:t>და</w:t>
      </w:r>
      <w:proofErr w:type="spellEnd"/>
      <w:r w:rsidRPr="00BE3E6D">
        <w:rPr>
          <w:rFonts w:ascii="Sylfaen" w:eastAsia="Times New Roman" w:hAnsi="Sylfaen" w:cs="Sylfaen"/>
          <w:b/>
          <w:lang w:val="ka-GE" w:eastAsia="en-US"/>
        </w:rPr>
        <w:t xml:space="preserve"> </w:t>
      </w:r>
      <w:proofErr w:type="spellStart"/>
      <w:r w:rsidRPr="00BE3E6D">
        <w:rPr>
          <w:rFonts w:ascii="Sylfaen" w:eastAsia="Times New Roman" w:hAnsi="Sylfaen" w:cs="Sylfaen"/>
          <w:b/>
          <w:lang w:val="en-US" w:eastAsia="en-US"/>
        </w:rPr>
        <w:t>დაფარვა</w:t>
      </w:r>
      <w:proofErr w:type="spellEnd"/>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წარმოადგენს მუნიციპალური განვითარების ფონდიდან მიღებულ "საქართველოს მყარი </w:t>
      </w:r>
      <w:r w:rsidRPr="00BE3E6D">
        <w:rPr>
          <w:rFonts w:ascii="Sylfaen" w:eastAsia="Times New Roman" w:hAnsi="Sylfaen" w:cs="Sylfaen"/>
          <w:lang w:val="ka-GE" w:eastAsia="en-US"/>
        </w:rPr>
        <w:lastRenderedPageBreak/>
        <w:t>ნარჩენების მართვის პროექტის" ქონების გადაცემის ხელშეკრულების ფარგლებში აღებულ სესხის მომსახურება</w:t>
      </w:r>
      <w:r>
        <w:rPr>
          <w:rFonts w:ascii="Sylfaen" w:eastAsia="Times New Roman" w:hAnsi="Sylfaen" w:cs="Sylfaen"/>
          <w:lang w:val="ka-GE" w:eastAsia="en-US"/>
        </w:rPr>
        <w:t>ს</w:t>
      </w:r>
      <w:r w:rsidRPr="00BE3E6D">
        <w:rPr>
          <w:rFonts w:ascii="Sylfaen" w:eastAsia="Times New Roman" w:hAnsi="Sylfaen" w:cs="Sylfaen"/>
          <w:lang w:val="ka-GE" w:eastAsia="en-US"/>
        </w:rPr>
        <w:t xml:space="preserve">, აქედან </w:t>
      </w:r>
      <w:r>
        <w:rPr>
          <w:rFonts w:ascii="Sylfaen" w:eastAsia="Times New Roman" w:hAnsi="Sylfaen" w:cs="Sylfaen"/>
          <w:lang w:val="ka-GE" w:eastAsia="en-US"/>
        </w:rPr>
        <w:t>პირველ კვარტალში გაიხარჯა 35,377 ლარი.</w:t>
      </w:r>
    </w:p>
    <w:p w:rsidR="00A90F95" w:rsidRPr="00A417CC" w:rsidRDefault="00A90F95" w:rsidP="00A90F95">
      <w:pPr>
        <w:pStyle w:val="ListParagraph"/>
        <w:numPr>
          <w:ilvl w:val="0"/>
          <w:numId w:val="4"/>
        </w:numPr>
        <w:ind w:right="814"/>
        <w:jc w:val="both"/>
        <w:rPr>
          <w:rFonts w:ascii="Sylfaen" w:eastAsia="Sylfaen" w:hAnsi="Sylfaen"/>
          <w:lang w:val="ka-GE"/>
        </w:rPr>
      </w:pPr>
      <w:r>
        <w:rPr>
          <w:rFonts w:ascii="Sylfaen" w:eastAsia="Sylfaen" w:hAnsi="Sylfaen"/>
          <w:b/>
          <w:lang w:val="ka-GE"/>
        </w:rPr>
        <w:t>კოდი 010204  „სოციალური</w:t>
      </w:r>
      <w:r w:rsidRPr="00A417CC">
        <w:rPr>
          <w:rFonts w:ascii="Sylfaen" w:eastAsia="Sylfaen" w:hAnsi="Sylfaen"/>
          <w:b/>
          <w:lang w:val="ka-GE"/>
        </w:rPr>
        <w:t xml:space="preserve"> თანასწორობის ხელშეწყობა</w:t>
      </w:r>
      <w:r>
        <w:rPr>
          <w:rFonts w:ascii="Sylfaen" w:eastAsia="Sylfaen" w:hAnsi="Sylfaen"/>
          <w:b/>
          <w:lang w:val="ka-GE"/>
        </w:rPr>
        <w:t xml:space="preserve">“ </w:t>
      </w:r>
      <w:r>
        <w:rPr>
          <w:rFonts w:ascii="Sylfaen" w:eastAsia="Times New Roman" w:hAnsi="Sylfaen" w:cs="Sylfaen"/>
          <w:lang w:val="ka-GE" w:eastAsia="en-US"/>
        </w:rPr>
        <w:t>პირველ კვარტალში ხარჯი არ გაწეულა.</w:t>
      </w:r>
    </w:p>
    <w:p w:rsidR="00A90F95" w:rsidRPr="00A417CC" w:rsidRDefault="00A90F95" w:rsidP="00A90F95">
      <w:pPr>
        <w:pStyle w:val="ListParagraph"/>
        <w:numPr>
          <w:ilvl w:val="0"/>
          <w:numId w:val="4"/>
        </w:numPr>
        <w:ind w:right="814"/>
        <w:jc w:val="both"/>
        <w:rPr>
          <w:rFonts w:ascii="Sylfaen" w:eastAsia="Sylfaen" w:hAnsi="Sylfaen"/>
          <w:lang w:val="ka-GE"/>
        </w:rPr>
      </w:pPr>
      <w:r>
        <w:rPr>
          <w:rFonts w:ascii="Sylfaen" w:eastAsia="Sylfaen" w:hAnsi="Sylfaen"/>
          <w:b/>
          <w:lang w:val="ka-GE"/>
        </w:rPr>
        <w:t>კოდი 010205 „</w:t>
      </w:r>
      <w:r w:rsidRPr="00A417CC">
        <w:rPr>
          <w:rFonts w:ascii="Sylfaen" w:eastAsia="Sylfaen" w:hAnsi="Sylfaen"/>
          <w:b/>
          <w:lang w:val="ka-GE"/>
        </w:rPr>
        <w:t>ადგილობრივი თვითმმართველობის განხორციელებაში მოქალაქეთა მონაწილეობის მხარდაჭერა</w:t>
      </w:r>
      <w:r>
        <w:rPr>
          <w:rFonts w:ascii="Sylfaen" w:eastAsia="Sylfaen" w:hAnsi="Sylfaen"/>
          <w:b/>
          <w:lang w:val="ka-GE"/>
        </w:rPr>
        <w:t>“</w:t>
      </w:r>
    </w:p>
    <w:p w:rsidR="00A90F95" w:rsidRPr="00A417CC" w:rsidRDefault="00A90F95" w:rsidP="00A90F95">
      <w:pPr>
        <w:pStyle w:val="ListParagraph"/>
        <w:numPr>
          <w:ilvl w:val="0"/>
          <w:numId w:val="9"/>
        </w:numPr>
        <w:ind w:right="814"/>
        <w:jc w:val="both"/>
        <w:rPr>
          <w:rFonts w:ascii="Sylfaen" w:eastAsia="Sylfaen" w:hAnsi="Sylfaen"/>
          <w:lang w:val="ka-GE"/>
        </w:rPr>
      </w:pPr>
      <w:r w:rsidRPr="00A417CC">
        <w:rPr>
          <w:rFonts w:ascii="Sylfaen" w:eastAsia="Sylfaen" w:hAnsi="Sylfaen"/>
          <w:lang w:val="ka-GE"/>
        </w:rPr>
        <w:t>საქონელი და მომსახურება</w:t>
      </w:r>
      <w:r>
        <w:rPr>
          <w:rFonts w:ascii="Sylfaen" w:eastAsia="Sylfaen" w:hAnsi="Sylfaen"/>
          <w:lang w:val="ka-GE"/>
        </w:rPr>
        <w:t xml:space="preserve"> - </w:t>
      </w:r>
      <w:r w:rsidRPr="004F3B74">
        <w:rPr>
          <w:rFonts w:ascii="Sylfaen" w:eastAsia="Sylfaen" w:hAnsi="Sylfaen"/>
          <w:lang w:val="ka-GE"/>
        </w:rPr>
        <w:t>9,595.00</w:t>
      </w:r>
      <w:r>
        <w:rPr>
          <w:rFonts w:ascii="Sylfaen" w:eastAsia="Sylfaen" w:hAnsi="Sylfaen"/>
          <w:lang w:val="ka-GE"/>
        </w:rPr>
        <w:t>ლარი;</w:t>
      </w:r>
    </w:p>
    <w:p w:rsidR="00A90F95" w:rsidRDefault="00A90F95" w:rsidP="00A90F95">
      <w:pPr>
        <w:jc w:val="both"/>
        <w:rPr>
          <w:rFonts w:ascii="Arial" w:eastAsia="Times New Roman" w:hAnsi="Arial" w:cs="Arial"/>
          <w:b/>
          <w:bCs/>
          <w:color w:val="000000"/>
          <w:sz w:val="20"/>
          <w:szCs w:val="20"/>
          <w:lang w:val="en-US" w:eastAsia="en-US"/>
        </w:rPr>
      </w:pPr>
    </w:p>
    <w:p w:rsidR="00A90F95" w:rsidRPr="007264B5" w:rsidRDefault="00A90F95" w:rsidP="00A90F95">
      <w:pPr>
        <w:pStyle w:val="Heading1"/>
        <w:rPr>
          <w:rFonts w:ascii="Sylfaen" w:hAnsi="Sylfaen"/>
          <w:lang w:val="ka-GE"/>
        </w:rPr>
      </w:pPr>
      <w:bookmarkStart w:id="11" w:name="_Toc128656801"/>
      <w:bookmarkStart w:id="12" w:name="_Toc211847135"/>
      <w:r w:rsidRPr="007264B5">
        <w:rPr>
          <w:rFonts w:ascii="Sylfaen" w:hAnsi="Sylfaen"/>
          <w:lang w:val="ka-GE"/>
        </w:rPr>
        <w:t xml:space="preserve">თავი </w:t>
      </w:r>
      <w:r w:rsidRPr="007264B5">
        <w:rPr>
          <w:rFonts w:ascii="Sylfaen" w:hAnsi="Sylfaen"/>
          <w:lang w:val="en-US"/>
        </w:rPr>
        <w:t>X</w:t>
      </w:r>
      <w:r w:rsidRPr="007264B5">
        <w:rPr>
          <w:rFonts w:ascii="Sylfaen" w:hAnsi="Sylfaen"/>
          <w:lang w:val="ka-GE"/>
        </w:rPr>
        <w:t>. 202</w:t>
      </w:r>
      <w:r>
        <w:rPr>
          <w:rFonts w:ascii="Sylfaen" w:hAnsi="Sylfaen"/>
          <w:lang w:val="ka-GE"/>
        </w:rPr>
        <w:t>5</w:t>
      </w:r>
      <w:r w:rsidRPr="007264B5">
        <w:rPr>
          <w:rFonts w:ascii="Sylfaen" w:hAnsi="Sylfaen"/>
          <w:lang w:val="ka-GE"/>
        </w:rPr>
        <w:t xml:space="preserve"> წლის ტრანსფერების შესახებ ინფორმაცია</w:t>
      </w:r>
      <w:bookmarkEnd w:id="11"/>
      <w:bookmarkEnd w:id="12"/>
    </w:p>
    <w:p w:rsidR="00A90F95" w:rsidRPr="00FD7786" w:rsidRDefault="00A90F95" w:rsidP="00A90F95">
      <w:pPr>
        <w:pStyle w:val="Heading2"/>
        <w:numPr>
          <w:ilvl w:val="0"/>
          <w:numId w:val="10"/>
        </w:numPr>
        <w:spacing w:before="200"/>
        <w:rPr>
          <w:rFonts w:ascii="Sylfaen" w:hAnsi="Sylfaen" w:cs="Sylfaen"/>
          <w:b/>
          <w:sz w:val="24"/>
          <w:szCs w:val="24"/>
          <w:u w:color="FF0000"/>
          <w:lang w:val="ka-GE"/>
        </w:rPr>
      </w:pPr>
      <w:bookmarkStart w:id="13" w:name="_Toc128656802"/>
      <w:bookmarkStart w:id="14" w:name="_Toc211847136"/>
      <w:r w:rsidRPr="00107BE9">
        <w:rPr>
          <w:rFonts w:ascii="Sylfaen" w:hAnsi="Sylfaen" w:cs="Sylfaen"/>
          <w:sz w:val="24"/>
          <w:szCs w:val="24"/>
          <w:u w:color="FF0000"/>
          <w:lang w:val="ka-GE"/>
        </w:rPr>
        <w:t>მარნეულის მუნიციპალიტეტისა</w:t>
      </w:r>
      <w:r>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Pr>
          <w:rFonts w:ascii="Sylfaen" w:hAnsi="Sylfaen" w:cs="Sylfaen"/>
          <w:sz w:val="24"/>
          <w:szCs w:val="24"/>
          <w:u w:color="FF0000"/>
          <w:lang w:val="ka-GE"/>
        </w:rPr>
        <w:t>5</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 xml:space="preserve">მიზნობრივი </w:t>
      </w:r>
      <w:r>
        <w:rPr>
          <w:rFonts w:ascii="Sylfaen" w:hAnsi="Sylfaen" w:cs="Sylfaen"/>
          <w:sz w:val="24"/>
          <w:szCs w:val="24"/>
          <w:u w:color="FF0000"/>
          <w:lang w:val="ka-GE"/>
        </w:rPr>
        <w:t xml:space="preserve">  </w:t>
      </w:r>
      <w:r w:rsidRPr="00FD7786">
        <w:rPr>
          <w:rFonts w:ascii="Sylfaen" w:hAnsi="Sylfaen" w:cs="Sylfaen"/>
          <w:sz w:val="24"/>
          <w:szCs w:val="24"/>
          <w:u w:color="FF0000"/>
          <w:lang w:val="ka-GE"/>
        </w:rPr>
        <w:t>ტრანსფერის ფარგლებში განხორციელებული ღონისძიებების შესახებ</w:t>
      </w:r>
      <w:bookmarkEnd w:id="13"/>
      <w:bookmarkEnd w:id="14"/>
    </w:p>
    <w:p w:rsidR="00A90F95" w:rsidRPr="00D809B8" w:rsidRDefault="00A90F95" w:rsidP="00A90F95">
      <w:pPr>
        <w:jc w:val="both"/>
        <w:rPr>
          <w:rFonts w:ascii="Sylfaen" w:hAnsi="Sylfaen" w:cs="Sylfaen"/>
          <w:u w:color="FF0000"/>
          <w:lang w:val="ka-GE"/>
        </w:rPr>
      </w:pPr>
      <w:r>
        <w:rPr>
          <w:rFonts w:ascii="Sylfaen" w:hAnsi="Sylfaen" w:cs="Sylfaen"/>
          <w:u w:color="FF0000"/>
          <w:lang w:val="ka-GE"/>
        </w:rPr>
        <w:t xml:space="preserve"> 1.1 </w:t>
      </w:r>
      <w:r w:rsidRPr="00FD7786">
        <w:rPr>
          <w:rFonts w:ascii="Sylfaen" w:hAnsi="Sylfaen" w:cs="Sylfaen"/>
          <w:u w:color="FF0000"/>
          <w:lang w:val="ka-GE"/>
        </w:rPr>
        <w:t>მარნეულის მუნიციპალიტეტისათვის 202</w:t>
      </w:r>
      <w:r>
        <w:rPr>
          <w:rFonts w:ascii="Sylfaen" w:hAnsi="Sylfaen" w:cs="Sylfaen"/>
          <w:u w:color="FF0000"/>
          <w:lang w:val="ka-GE"/>
        </w:rPr>
        <w:t>5</w:t>
      </w:r>
      <w:r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w:t>
      </w:r>
      <w:r w:rsidRPr="00D809B8">
        <w:rPr>
          <w:rFonts w:ascii="Sylfaen" w:hAnsi="Sylfaen" w:cs="Sylfaen"/>
          <w:u w:color="FF0000"/>
          <w:lang w:val="ka-GE"/>
        </w:rPr>
        <w:t>განსახორციელებლად გამოყოფილი იქნა 341,400  ლარი, რაც მიმართული იქნა</w:t>
      </w:r>
      <w:r w:rsidRPr="00D809B8">
        <w:rPr>
          <w:rFonts w:ascii="Sylfaen" w:eastAsia="Sylfaen" w:hAnsi="Sylfaen"/>
          <w:lang w:val="ka-GE"/>
        </w:rPr>
        <w:t xml:space="preserve"> </w:t>
      </w:r>
      <w:r w:rsidRPr="00D809B8">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,სადაც ფაქტიურმა ხარჯმა შეადგინა </w:t>
      </w:r>
      <w:r w:rsidRPr="006C0492">
        <w:rPr>
          <w:rFonts w:ascii="Sylfaen" w:hAnsi="Sylfaen" w:cs="Sylfaen"/>
          <w:u w:color="FF0000"/>
          <w:lang w:val="ka-GE"/>
        </w:rPr>
        <w:t>209,249.84</w:t>
      </w:r>
      <w:r w:rsidRPr="00D809B8">
        <w:rPr>
          <w:rFonts w:ascii="Sylfaen" w:hAnsi="Sylfaen" w:cs="Sylfaen"/>
          <w:u w:color="FF0000"/>
          <w:lang w:val="ka-GE"/>
        </w:rPr>
        <w:t xml:space="preserve">ლარი </w:t>
      </w:r>
      <w:r w:rsidRPr="00D809B8">
        <w:rPr>
          <w:rFonts w:ascii="Sylfaen" w:eastAsia="Sylfaen" w:hAnsi="Sylfaen"/>
          <w:lang w:val="ka-GE"/>
        </w:rPr>
        <w:t>;</w:t>
      </w:r>
    </w:p>
    <w:p w:rsidR="00A90F95" w:rsidRPr="00D809B8" w:rsidRDefault="00A90F95" w:rsidP="00A90F95">
      <w:pPr>
        <w:spacing w:after="0" w:line="240" w:lineRule="auto"/>
        <w:jc w:val="both"/>
        <w:rPr>
          <w:rFonts w:ascii="Sylfaen" w:hAnsi="Sylfaen" w:cs="Sylfaen"/>
          <w:u w:color="FF0000"/>
          <w:lang w:val="ka-GE"/>
        </w:rPr>
      </w:pPr>
      <w:r w:rsidRPr="00D809B8">
        <w:rPr>
          <w:rFonts w:ascii="Sylfaen" w:hAnsi="Sylfaen" w:cs="Sylfaen"/>
          <w:u w:color="FF0000"/>
          <w:lang w:val="ka-GE"/>
        </w:rPr>
        <w:t xml:space="preserve">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 </w:t>
      </w:r>
      <w:r w:rsidRPr="003920B1">
        <w:rPr>
          <w:rFonts w:ascii="Sylfaen" w:hAnsi="Sylfaen" w:cs="Sylfaen"/>
          <w:u w:color="FF0000"/>
          <w:lang w:val="ka-GE"/>
        </w:rPr>
        <w:t>131</w:t>
      </w:r>
      <w:r>
        <w:rPr>
          <w:rFonts w:ascii="Sylfaen" w:hAnsi="Sylfaen" w:cs="Sylfaen"/>
          <w:u w:color="FF0000"/>
          <w:lang w:val="ka-GE"/>
        </w:rPr>
        <w:t>,</w:t>
      </w:r>
      <w:r w:rsidRPr="003920B1">
        <w:rPr>
          <w:rFonts w:ascii="Sylfaen" w:hAnsi="Sylfaen" w:cs="Sylfaen"/>
          <w:u w:color="FF0000"/>
          <w:lang w:val="ka-GE"/>
        </w:rPr>
        <w:t>172.59</w:t>
      </w:r>
      <w:r>
        <w:rPr>
          <w:rFonts w:ascii="Sylfaen" w:hAnsi="Sylfaen" w:cs="Sylfaen"/>
          <w:u w:color="FF0000"/>
          <w:lang w:val="ka-GE"/>
        </w:rPr>
        <w:t xml:space="preserve"> </w:t>
      </w:r>
      <w:r w:rsidRPr="00D809B8">
        <w:rPr>
          <w:rFonts w:ascii="Sylfaen" w:hAnsi="Sylfaen" w:cs="Sylfaen"/>
          <w:u w:color="FF0000"/>
          <w:lang w:val="ka-GE"/>
        </w:rPr>
        <w:t xml:space="preserve">ლარი. </w:t>
      </w:r>
    </w:p>
    <w:p w:rsidR="00A90F95" w:rsidRPr="00D809B8" w:rsidRDefault="00A90F95" w:rsidP="00A90F95">
      <w:pPr>
        <w:pStyle w:val="ListParagraph"/>
        <w:jc w:val="both"/>
        <w:rPr>
          <w:rFonts w:ascii="Sylfaen" w:eastAsia="Times New Roman" w:hAnsi="Sylfaen" w:cs="Calibri"/>
          <w:color w:val="000000"/>
          <w:lang w:val="ka-GE"/>
        </w:rPr>
      </w:pPr>
      <w:r w:rsidRPr="00D809B8">
        <w:rPr>
          <w:rFonts w:ascii="Sylfaen" w:hAnsi="Sylfaen" w:cs="Sylfaen"/>
          <w:u w:color="FF0000"/>
          <w:lang w:val="ka-GE"/>
        </w:rPr>
        <w:t xml:space="preserve">ასევე 2025 წლის 1 იანვრის მდგომარეობით მიზნობრივი ტრანსფერის ნაშთი 2900,0 ლარი მიმართული იქნა 2025 წლის ბიუჯეტში და დაემატა 060304 კოდს  </w:t>
      </w:r>
      <w:r w:rsidRPr="00D809B8">
        <w:rPr>
          <w:rFonts w:ascii="Sylfaen" w:hAnsi="Sylfaen"/>
          <w:lang w:val="ka-GE"/>
        </w:rPr>
        <w:t>„</w:t>
      </w:r>
      <w:r w:rsidRPr="00D809B8">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Pr="00D809B8">
        <w:rPr>
          <w:rFonts w:ascii="Sylfaen" w:hAnsi="Sylfaen"/>
          <w:lang w:val="ka-GE"/>
        </w:rPr>
        <w:t>“</w:t>
      </w:r>
      <w:r w:rsidRPr="00D809B8">
        <w:rPr>
          <w:rFonts w:ascii="Sylfaen" w:hAnsi="Sylfaen"/>
        </w:rPr>
        <w:t xml:space="preserve">, </w:t>
      </w:r>
      <w:r w:rsidRPr="00D809B8">
        <w:rPr>
          <w:rFonts w:ascii="Sylfaen" w:hAnsi="Sylfaen"/>
          <w:lang w:val="ka-GE"/>
        </w:rPr>
        <w:t>„</w:t>
      </w:r>
      <w:r w:rsidRPr="00D809B8">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Pr="00D809B8">
        <w:rPr>
          <w:rFonts w:ascii="Sylfaen" w:hAnsi="Sylfaen"/>
          <w:lang w:val="ka-GE"/>
        </w:rPr>
        <w:t xml:space="preserve">“ საქართველოს კანონებით განსაზღვრული უფლებამოსილებით გათვალისწინებულ ღონისძიებათა დაფინანსებისათვის, </w:t>
      </w:r>
      <w:r w:rsidRPr="00D809B8">
        <w:rPr>
          <w:rFonts w:ascii="Sylfaen" w:hAnsi="Sylfaen" w:cs="Sylfaen"/>
          <w:u w:color="FF0000"/>
          <w:lang w:val="ka-GE"/>
        </w:rPr>
        <w:t xml:space="preserve">საიდანაც </w:t>
      </w:r>
      <w:r w:rsidRPr="00D809B8">
        <w:rPr>
          <w:rFonts w:ascii="Sylfaen" w:eastAsia="Times New Roman" w:hAnsi="Sylfaen" w:cs="Calibri"/>
          <w:color w:val="000000"/>
          <w:lang w:val="ka-GE"/>
        </w:rPr>
        <w:t xml:space="preserve">დამტკიცებული სოციალური პროგრამის ფარგლებში გამოყოფილი იქნა  </w:t>
      </w:r>
      <w:r>
        <w:rPr>
          <w:rFonts w:ascii="Sylfaen" w:eastAsia="Times New Roman" w:hAnsi="Sylfaen" w:cs="Calibri"/>
          <w:color w:val="000000"/>
          <w:lang w:val="ka-GE"/>
        </w:rPr>
        <w:t>2</w:t>
      </w:r>
      <w:r w:rsidRPr="00D809B8">
        <w:rPr>
          <w:rFonts w:ascii="Sylfaen" w:eastAsia="Times New Roman" w:hAnsi="Sylfaen" w:cs="Calibri"/>
          <w:color w:val="000000"/>
          <w:lang w:val="ka-GE"/>
        </w:rPr>
        <w:t xml:space="preserve"> მოქალაქის დაკრძალვის ხარჯი.</w:t>
      </w:r>
    </w:p>
    <w:p w:rsidR="00A90F95" w:rsidRPr="00D809B8" w:rsidRDefault="00A90F95" w:rsidP="00A90F95">
      <w:pPr>
        <w:pStyle w:val="ListParagraph"/>
        <w:numPr>
          <w:ilvl w:val="1"/>
          <w:numId w:val="10"/>
        </w:numPr>
        <w:jc w:val="both"/>
        <w:rPr>
          <w:rFonts w:ascii="Sylfaen" w:hAnsi="Sylfaen" w:cs="Sylfaen"/>
          <w:u w:color="FF0000"/>
          <w:lang w:val="ka-GE"/>
        </w:rPr>
      </w:pPr>
      <w:r w:rsidRPr="00D809B8">
        <w:rPr>
          <w:rFonts w:ascii="Sylfaen" w:hAnsi="Sylfaen" w:cs="Sylfaen"/>
          <w:u w:color="FF0000"/>
          <w:lang w:val="ka-GE"/>
        </w:rPr>
        <w:t xml:space="preserve">მოსწავლეთა ტრანსპორტირებისათვის ხელშეკრულების ფარგლებში გამოყოფილი მიზნობრივი ტრანსფერიდან 2025 წლის </w:t>
      </w:r>
      <w:r>
        <w:rPr>
          <w:rFonts w:ascii="Sylfaen" w:hAnsi="Sylfaen" w:cs="Sylfaen"/>
          <w:u w:color="FF0000"/>
          <w:lang w:val="ka-GE"/>
        </w:rPr>
        <w:t>9</w:t>
      </w:r>
      <w:r w:rsidRPr="00D809B8">
        <w:rPr>
          <w:rFonts w:ascii="Sylfaen" w:hAnsi="Sylfaen" w:cs="Sylfaen"/>
          <w:u w:color="FF0000"/>
          <w:lang w:val="ka-GE"/>
        </w:rPr>
        <w:t xml:space="preserve"> თვის განმავლობაში გახარჯული იქნა </w:t>
      </w:r>
      <w:r w:rsidRPr="007D09D6">
        <w:rPr>
          <w:rFonts w:ascii="Sylfaen" w:hAnsi="Sylfaen" w:cs="Sylfaen"/>
          <w:u w:color="FF0000"/>
          <w:lang w:val="ka-GE"/>
        </w:rPr>
        <w:t>1,188,413.30</w:t>
      </w:r>
      <w:r>
        <w:rPr>
          <w:rFonts w:ascii="Sylfaen" w:hAnsi="Sylfaen" w:cs="Sylfaen"/>
          <w:u w:color="FF0000"/>
          <w:lang w:val="en-US"/>
        </w:rPr>
        <w:t xml:space="preserve"> </w:t>
      </w:r>
      <w:r w:rsidRPr="00D809B8">
        <w:rPr>
          <w:rFonts w:ascii="Sylfaen" w:hAnsi="Sylfaen" w:cs="Sylfaen"/>
          <w:u w:color="FF0000"/>
          <w:lang w:val="ka-GE"/>
        </w:rPr>
        <w:t>ლარი.</w:t>
      </w:r>
    </w:p>
    <w:p w:rsidR="00A90F95" w:rsidRDefault="00A90F95" w:rsidP="00A90F95">
      <w:pPr>
        <w:pStyle w:val="ListParagraph"/>
        <w:numPr>
          <w:ilvl w:val="1"/>
          <w:numId w:val="10"/>
        </w:numPr>
        <w:jc w:val="both"/>
        <w:rPr>
          <w:rFonts w:ascii="Sylfaen" w:hAnsi="Sylfaen" w:cs="Sylfaen"/>
          <w:u w:color="FF0000"/>
          <w:lang w:val="ka-GE"/>
        </w:rPr>
      </w:pPr>
      <w:r w:rsidRPr="00D809B8">
        <w:rPr>
          <w:rFonts w:ascii="Sylfaen" w:hAnsi="Sylfaen" w:cs="Sylfaen"/>
          <w:u w:color="FF0000"/>
          <w:lang w:val="ka-GE"/>
        </w:rPr>
        <w:t xml:space="preserve">მთვარობის მიერ 2024წლის მაისის სტიქიის შედეგების </w:t>
      </w:r>
      <w:proofErr w:type="spellStart"/>
      <w:r w:rsidRPr="00D809B8">
        <w:rPr>
          <w:rFonts w:ascii="Sylfaen" w:hAnsi="Sylfaen" w:cs="Sylfaen"/>
          <w:u w:color="FF0000"/>
          <w:lang w:val="ka-GE"/>
        </w:rPr>
        <w:t>სალკვიდაციოდ</w:t>
      </w:r>
      <w:proofErr w:type="spellEnd"/>
      <w:r w:rsidRPr="00D809B8">
        <w:rPr>
          <w:rFonts w:ascii="Sylfaen" w:hAnsi="Sylfaen" w:cs="Sylfaen"/>
          <w:u w:color="FF0000"/>
          <w:lang w:val="ka-GE"/>
        </w:rPr>
        <w:t xml:space="preserve"> გამოყოფილი 94 000 ლარიდან დარჩენილი 2000 ლარი გახარჯული იქნა 2025 წელს.</w:t>
      </w:r>
    </w:p>
    <w:p w:rsidR="00A90F95" w:rsidRDefault="00A90F95" w:rsidP="00A90F95">
      <w:pPr>
        <w:pStyle w:val="ListParagraph"/>
        <w:numPr>
          <w:ilvl w:val="1"/>
          <w:numId w:val="10"/>
        </w:numPr>
        <w:jc w:val="both"/>
        <w:rPr>
          <w:rFonts w:ascii="Sylfaen" w:hAnsi="Sylfaen" w:cs="Sylfaen"/>
          <w:u w:color="FF0000"/>
          <w:lang w:val="ka-GE"/>
        </w:rPr>
      </w:pPr>
      <w:r w:rsidRPr="00734955">
        <w:rPr>
          <w:rFonts w:ascii="Sylfaen" w:hAnsi="Sylfaen" w:cs="Sylfaen"/>
          <w:u w:color="FF0000"/>
          <w:lang w:val="ka-GE"/>
        </w:rPr>
        <w:t>მიზნობრივი ტრანსფერი (საჯარო სკოლების მცირე ინფრასტრუქტურული სამუშაოები</w:t>
      </w:r>
      <w:r>
        <w:rPr>
          <w:rFonts w:ascii="Sylfaen" w:hAnsi="Sylfaen" w:cs="Sylfaen"/>
          <w:u w:color="FF0000"/>
          <w:lang w:val="ka-GE"/>
        </w:rPr>
        <w:t>ს შესასრულებლად</w:t>
      </w:r>
      <w:r w:rsidRPr="00734955">
        <w:rPr>
          <w:rFonts w:ascii="Sylfaen" w:hAnsi="Sylfaen" w:cs="Sylfaen"/>
          <w:u w:color="FF0000"/>
          <w:lang w:val="ka-GE"/>
        </w:rPr>
        <w:t>)</w:t>
      </w:r>
      <w:r>
        <w:rPr>
          <w:rFonts w:ascii="Sylfaen" w:hAnsi="Sylfaen" w:cs="Sylfaen"/>
          <w:u w:color="FF0000"/>
          <w:lang w:val="ka-GE"/>
        </w:rPr>
        <w:t xml:space="preserve"> გამოყოფილი იქნა მთავრობის მიერ </w:t>
      </w:r>
      <w:r w:rsidRPr="00734955">
        <w:rPr>
          <w:rFonts w:ascii="Sylfaen" w:hAnsi="Sylfaen" w:cs="Sylfaen"/>
          <w:u w:color="FF0000"/>
          <w:lang w:val="ka-GE"/>
        </w:rPr>
        <w:t>548.9</w:t>
      </w:r>
      <w:r>
        <w:rPr>
          <w:rFonts w:ascii="Sylfaen" w:hAnsi="Sylfaen" w:cs="Sylfaen"/>
          <w:u w:color="FF0000"/>
          <w:lang w:val="ka-GE"/>
        </w:rPr>
        <w:t>17 ლარი, საიდანაც ხარჯი ჯერ არ გაწეულა.</w:t>
      </w:r>
    </w:p>
    <w:p w:rsidR="00A90F95" w:rsidRPr="00D809B8" w:rsidRDefault="00A90F95" w:rsidP="00A90F95">
      <w:pPr>
        <w:pStyle w:val="ListParagraph"/>
        <w:ind w:left="798"/>
        <w:jc w:val="both"/>
        <w:rPr>
          <w:rFonts w:ascii="Sylfaen" w:hAnsi="Sylfaen" w:cs="Sylfaen"/>
          <w:u w:color="FF0000"/>
          <w:lang w:val="ka-GE"/>
        </w:rPr>
      </w:pPr>
    </w:p>
    <w:p w:rsidR="00A90F95" w:rsidRPr="009643C6" w:rsidRDefault="00A90F95" w:rsidP="00A90F95">
      <w:pPr>
        <w:jc w:val="both"/>
        <w:rPr>
          <w:rFonts w:ascii="Arial" w:eastAsia="Times New Roman" w:hAnsi="Arial" w:cs="Arial"/>
          <w:b/>
          <w:bCs/>
          <w:color w:val="000000"/>
          <w:sz w:val="20"/>
          <w:szCs w:val="20"/>
          <w:lang w:val="en-US" w:eastAsia="en-US"/>
        </w:rPr>
      </w:pPr>
      <w:bookmarkStart w:id="15" w:name="_GoBack"/>
      <w:bookmarkEnd w:id="15"/>
    </w:p>
    <w:p w:rsidR="00F768E7" w:rsidRDefault="00F768E7"/>
    <w:sectPr w:rsidR="00F768E7" w:rsidSect="00A90F95">
      <w:pgSz w:w="12240" w:h="15840"/>
      <w:pgMar w:top="1440" w:right="758"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57247"/>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2"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A67430"/>
    <w:multiLevelType w:val="hybridMultilevel"/>
    <w:tmpl w:val="62AA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4F8C7C8B"/>
    <w:multiLevelType w:val="hybridMultilevel"/>
    <w:tmpl w:val="3F5E8790"/>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7" w15:restartNumberingAfterBreak="0">
    <w:nsid w:val="562C0B18"/>
    <w:multiLevelType w:val="hybridMultilevel"/>
    <w:tmpl w:val="F3EA0BA6"/>
    <w:lvl w:ilvl="0" w:tplc="557614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1"/>
  </w:num>
  <w:num w:numId="6">
    <w:abstractNumId w:val="4"/>
  </w:num>
  <w:num w:numId="7">
    <w:abstractNumId w:val="5"/>
  </w:num>
  <w:num w:numId="8">
    <w:abstractNumId w:val="9"/>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95"/>
    <w:rsid w:val="00A90F95"/>
    <w:rsid w:val="00F7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A63A1"/>
  <w15:chartTrackingRefBased/>
  <w15:docId w15:val="{73B8A40C-7778-4C06-B8CC-D538822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95"/>
    <w:pPr>
      <w:spacing w:after="200" w:line="276" w:lineRule="auto"/>
    </w:pPr>
    <w:rPr>
      <w:rFonts w:eastAsiaTheme="minorEastAsia"/>
      <w:lang w:val="ru-RU" w:eastAsia="ru-RU"/>
    </w:rPr>
  </w:style>
  <w:style w:type="paragraph" w:styleId="Heading1">
    <w:name w:val="heading 1"/>
    <w:basedOn w:val="Normal"/>
    <w:next w:val="Normal"/>
    <w:link w:val="Heading1Char"/>
    <w:uiPriority w:val="9"/>
    <w:qFormat/>
    <w:rsid w:val="00A90F9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90F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F95"/>
    <w:rPr>
      <w:rFonts w:asciiTheme="majorHAnsi" w:eastAsiaTheme="majorEastAsia" w:hAnsiTheme="majorHAnsi" w:cstheme="majorBidi"/>
      <w:b/>
      <w:bCs/>
      <w:color w:val="2E74B5" w:themeColor="accent1" w:themeShade="BF"/>
      <w:sz w:val="28"/>
      <w:szCs w:val="28"/>
      <w:lang w:val="ru-RU" w:eastAsia="ru-RU"/>
    </w:rPr>
  </w:style>
  <w:style w:type="character" w:customStyle="1" w:styleId="Heading2Char">
    <w:name w:val="Heading 2 Char"/>
    <w:basedOn w:val="DefaultParagraphFont"/>
    <w:link w:val="Heading2"/>
    <w:uiPriority w:val="9"/>
    <w:semiHidden/>
    <w:rsid w:val="00A90F95"/>
    <w:rPr>
      <w:rFonts w:asciiTheme="majorHAnsi" w:eastAsiaTheme="majorEastAsia" w:hAnsiTheme="majorHAnsi" w:cstheme="majorBidi"/>
      <w:color w:val="2E74B5" w:themeColor="accent1" w:themeShade="BF"/>
      <w:sz w:val="26"/>
      <w:szCs w:val="26"/>
      <w:lang w:val="ru-RU" w:eastAsia="ru-RU"/>
    </w:rPr>
  </w:style>
  <w:style w:type="paragraph" w:styleId="ListParagraph">
    <w:name w:val="List Paragraph"/>
    <w:basedOn w:val="Normal"/>
    <w:link w:val="ListParagraphChar"/>
    <w:uiPriority w:val="34"/>
    <w:qFormat/>
    <w:rsid w:val="00A90F95"/>
    <w:pPr>
      <w:ind w:left="720"/>
      <w:contextualSpacing/>
    </w:pPr>
  </w:style>
  <w:style w:type="character" w:customStyle="1" w:styleId="ListParagraphChar">
    <w:name w:val="List Paragraph Char"/>
    <w:link w:val="ListParagraph"/>
    <w:uiPriority w:val="34"/>
    <w:rsid w:val="00A90F95"/>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3594</Words>
  <Characters>20486</Characters>
  <Application>Microsoft Office Word</Application>
  <DocSecurity>0</DocSecurity>
  <Lines>170</Lines>
  <Paragraphs>48</Paragraphs>
  <ScaleCrop>false</ScaleCrop>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2025-11-12T06:04:00Z</dcterms:created>
  <dcterms:modified xsi:type="dcterms:W3CDTF">2025-11-12T06:15:00Z</dcterms:modified>
</cp:coreProperties>
</file>